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F" w:rsidRDefault="008B4F7F" w:rsidP="00DB0130">
      <w:pPr>
        <w:bidi/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به نام خدا</w:t>
      </w:r>
    </w:p>
    <w:p w:rsidR="00364171" w:rsidRDefault="008B4F7F" w:rsidP="008B4F7F">
      <w:pPr>
        <w:bidi/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خلاصه </w:t>
      </w:r>
      <w:r w:rsidR="00364171" w:rsidRPr="00DB0130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فصل نهم :</w:t>
      </w:r>
      <w:r w:rsidR="00364171" w:rsidRPr="00DB013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 </w:t>
      </w:r>
      <w:r w:rsidR="00364171" w:rsidRPr="00DB0130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364171" w:rsidRPr="00DB0130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الگوهای</w:t>
      </w:r>
      <w:r w:rsidR="00364171" w:rsidRPr="00DB0130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="00364171" w:rsidRPr="00DB0130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تدریس</w:t>
      </w:r>
    </w:p>
    <w:p w:rsidR="008B4F7F" w:rsidRPr="00364C2A" w:rsidRDefault="008B4F7F" w:rsidP="008B4F7F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 w:rsidRPr="00364C2A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عناوین فصل نهم:</w:t>
      </w:r>
      <w:bookmarkStart w:id="0" w:name="_GoBack"/>
      <w:bookmarkEnd w:id="0"/>
    </w:p>
    <w:p w:rsidR="00FE1E5D" w:rsidRPr="00FE1E5D" w:rsidRDefault="00FE1E5D" w:rsidP="00364C2A">
      <w:pPr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الگوی تدریس چیست؟</w:t>
      </w:r>
    </w:p>
    <w:p w:rsidR="00FE1E5D" w:rsidRPr="00FE1E5D" w:rsidRDefault="00FE1E5D" w:rsidP="00364C2A">
      <w:pPr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الگوی ماشین نگری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FE1E5D" w:rsidRPr="00FE1E5D" w:rsidRDefault="00FE1E5D" w:rsidP="00364C2A">
      <w:pPr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الگوی سازمانی نگر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الگوی عمومی تدریس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FE1E5D" w:rsidRPr="00FE1E5D" w:rsidRDefault="00FE1E5D" w:rsidP="00364C2A">
      <w:pPr>
        <w:pStyle w:val="ListParagraph"/>
        <w:numPr>
          <w:ilvl w:val="1"/>
          <w:numId w:val="7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الگوهای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پیش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سازماندهنده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:</w:t>
      </w:r>
    </w:p>
    <w:p w:rsidR="00FE1E5D" w:rsidRPr="00FE1E5D" w:rsidRDefault="00FE1E5D" w:rsidP="00364C2A">
      <w:pPr>
        <w:pStyle w:val="ListParagraph"/>
        <w:numPr>
          <w:ilvl w:val="1"/>
          <w:numId w:val="7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یادگیری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معنادار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چیست؟</w:t>
      </w:r>
    </w:p>
    <w:p w:rsidR="00FE1E5D" w:rsidRPr="00FE1E5D" w:rsidRDefault="00FE1E5D" w:rsidP="00364C2A">
      <w:pPr>
        <w:pStyle w:val="ListParagraph"/>
        <w:numPr>
          <w:ilvl w:val="1"/>
          <w:numId w:val="7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ساخت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شناختی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چیست؟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مراحل اجرای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 xml:space="preserve">الگوی 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پیش سازماندهنده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چگونگی کنش و واکنش معلم نسبت به شاگردان دو الگوی پیش سازماندهنده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ماهیت روابط میانگروهی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 xml:space="preserve"> 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شرایط و منابع لازم در الگوی پیش سازماندهنده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 xml:space="preserve"> 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مراحل اجرا در الگوی حل مسأله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چگونگی کنش و واکنش نسبت به شاگردان در الگوی حل مسأله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 xml:space="preserve"> :</w:t>
      </w:r>
    </w:p>
    <w:p w:rsidR="00FE1E5D" w:rsidRPr="00FE1E5D" w:rsidRDefault="00FE1E5D" w:rsidP="00364C2A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روابط میانگروهی در الگوی حل مسأله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 xml:space="preserve"> :</w:t>
      </w:r>
    </w:p>
    <w:p w:rsidR="00783CF6" w:rsidRPr="00783CF6" w:rsidRDefault="00FE1E5D" w:rsidP="00783CF6">
      <w:pPr>
        <w:pStyle w:val="ListParagraph"/>
        <w:numPr>
          <w:ilvl w:val="0"/>
          <w:numId w:val="7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منابع</w:t>
      </w:r>
      <w:r w:rsidRPr="00FE1E5D">
        <w:rPr>
          <w:rFonts w:ascii="Times New Roman" w:eastAsia="Times New Roman" w:hAnsi="Times New Roman" w:cs="Times New Roman" w:hint="cs"/>
          <w:b/>
          <w:bCs/>
          <w:color w:val="002060"/>
          <w:sz w:val="24"/>
          <w:szCs w:val="24"/>
          <w:rtl/>
        </w:rPr>
        <w:t>  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و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موقعیت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در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الگوی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حل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002060"/>
          <w:sz w:val="24"/>
          <w:szCs w:val="24"/>
          <w:rtl/>
        </w:rPr>
        <w:t>مسأله</w:t>
      </w:r>
      <w:r w:rsidRPr="00FE1E5D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 xml:space="preserve"> :</w:t>
      </w:r>
    </w:p>
    <w:p w:rsidR="00364171" w:rsidRPr="00DB0130" w:rsidRDefault="00364171" w:rsidP="00364171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عوامل موثر در تدریس :</w:t>
      </w:r>
    </w:p>
    <w:p w:rsidR="00364171" w:rsidRPr="00DB0130" w:rsidRDefault="00364171" w:rsidP="00364171">
      <w:pPr>
        <w:numPr>
          <w:ilvl w:val="0"/>
          <w:numId w:val="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الگوی تدریس چیست؟</w:t>
      </w:r>
    </w:p>
    <w:p w:rsidR="00364171" w:rsidRPr="00DB0130" w:rsidRDefault="00364171" w:rsidP="00364C2A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چارچوب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ویژه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عناصر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مهم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روند</w:t>
      </w:r>
      <w:r w:rsidR="00DB0130" w:rsidRPr="00DB013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B0130" w:rsidRPr="00DB013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قابل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مطالعه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DB0130" w:rsidRDefault="00364171" w:rsidP="00364C2A">
      <w:pPr>
        <w:pStyle w:val="ListParagraph"/>
        <w:numPr>
          <w:ilvl w:val="0"/>
          <w:numId w:val="6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شناخت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DB013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گاهی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عناصر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مهم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اتخاذ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روشهای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مناسب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کمک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DB013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DB0130" w:rsidRDefault="00364171" w:rsidP="00DB0130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الگوی ماشین نگری و الگوی سازمانی نگری</w:t>
      </w:r>
    </w:p>
    <w:p w:rsidR="00364171" w:rsidRPr="00DB0130" w:rsidRDefault="00364171" w:rsidP="00364171">
      <w:pPr>
        <w:numPr>
          <w:ilvl w:val="0"/>
          <w:numId w:val="2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</w:pPr>
      <w:r w:rsidRPr="00DB0130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الگوی ماشین نگری</w:t>
      </w:r>
      <w:r w:rsidRPr="00DB0130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DB0130" w:rsidRDefault="00364171" w:rsidP="00364C2A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ماشین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نگری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بسیار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قدیمی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DB013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DB0130" w:rsidRDefault="00364171" w:rsidP="00364C2A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دراین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انسان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عنوان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موجود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غیر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فعال،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ته</w:t>
      </w:r>
      <w:r w:rsidR="00DB0130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منفعل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نظر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گرفته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DB013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DB0130" w:rsidRDefault="00364171" w:rsidP="00364C2A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فعالیتهای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آدم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اثر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نیروهای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خارجی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انجام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گیرد</w:t>
      </w:r>
      <w:r w:rsidR="00DB013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DB0130" w:rsidRDefault="00364171" w:rsidP="00364C2A">
      <w:pPr>
        <w:pStyle w:val="ListParagraph"/>
        <w:numPr>
          <w:ilvl w:val="0"/>
          <w:numId w:val="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هدف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B013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 xml:space="preserve"> پرورش انتقال فرهنگ، پر کردن ذهن آدمی و شکل دادن به رفتار اوست.</w:t>
      </w:r>
    </w:p>
    <w:p w:rsidR="00364171" w:rsidRPr="00DB0130" w:rsidRDefault="00364171" w:rsidP="004F6045">
      <w:pPr>
        <w:numPr>
          <w:ilvl w:val="0"/>
          <w:numId w:val="3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> </w:t>
      </w:r>
      <w:r w:rsidRPr="00E02C55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نتایج آموزش الگوی ماشین نگری</w:t>
      </w:r>
      <w:r w:rsidRPr="00E02C55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 xml:space="preserve"> </w:t>
      </w:r>
      <w:r w:rsidRPr="00DB0130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364171" w:rsidRPr="004F6045" w:rsidRDefault="00364171" w:rsidP="00364C2A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تهیه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تنظیم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برنامه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تحصیلی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انعطاف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پذیر</w:t>
      </w:r>
    </w:p>
    <w:p w:rsidR="00364171" w:rsidRPr="004F6045" w:rsidRDefault="00364171" w:rsidP="00364C2A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تأکید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زمینه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انتقال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محتوا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پرورش</w:t>
      </w:r>
    </w:p>
    <w:p w:rsidR="00364171" w:rsidRPr="004F6045" w:rsidRDefault="00364171" w:rsidP="00364C2A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فعالیت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بسیاری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ازک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>شورهای در حال رشد معمولا بر اساس این الگو پایه ریزی شده است.</w:t>
      </w:r>
    </w:p>
    <w:p w:rsidR="00364171" w:rsidRPr="004F6045" w:rsidRDefault="00364171" w:rsidP="00364C2A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عده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دلیل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اینکه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مرکز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نقطه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اتکای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همیشه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عنوان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دریایی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معلومات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برابر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4F6045">
        <w:rPr>
          <w:rFonts w:ascii="Times New Roman" w:eastAsia="Times New Roman" w:hAnsi="Times New Roman" w:cs="B Nazanin" w:hint="cs"/>
          <w:sz w:val="24"/>
          <w:szCs w:val="24"/>
          <w:rtl/>
        </w:rPr>
        <w:t>آ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نان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ظاهر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«الگوی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4F6045">
        <w:rPr>
          <w:rFonts w:ascii="Times New Roman" w:eastAsia="Times New Roman" w:hAnsi="Times New Roman" w:cs="B Nazanin" w:hint="cs"/>
          <w:sz w:val="24"/>
          <w:szCs w:val="24"/>
          <w:rtl/>
        </w:rPr>
        <w:t>مداری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»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نامند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4F6045" w:rsidRDefault="00364171" w:rsidP="00364C2A">
      <w:pPr>
        <w:numPr>
          <w:ilvl w:val="0"/>
          <w:numId w:val="9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الگوی سازمانی نگر</w:t>
      </w:r>
      <w:r w:rsidRPr="004F6045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4F6045" w:rsidRDefault="00364171" w:rsidP="00364C2A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توانائیهای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اهمیت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خاص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برخودار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4F6045" w:rsidRDefault="00364171" w:rsidP="00364C2A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مطابق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آدمی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عنوان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موجود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زنده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نظر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گرفته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ذاتا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فعال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E02C5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F6045" w:rsidRDefault="00364171" w:rsidP="00364C2A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طبق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هدف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پرورش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بهبود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پرورش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مداوم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افراد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جهت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ظهور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رسانیدن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توانائیهای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6045">
        <w:rPr>
          <w:rFonts w:ascii="Times New Roman" w:eastAsia="Times New Roman" w:hAnsi="Times New Roman" w:cs="B Nazanin" w:hint="cs"/>
          <w:sz w:val="24"/>
          <w:szCs w:val="24"/>
          <w:rtl/>
        </w:rPr>
        <w:t>بالقو</w:t>
      </w:r>
      <w:r w:rsidRPr="004F6045">
        <w:rPr>
          <w:rFonts w:ascii="Times New Roman" w:eastAsia="Times New Roman" w:hAnsi="Times New Roman" w:cs="B Nazanin"/>
          <w:sz w:val="24"/>
          <w:szCs w:val="24"/>
          <w:rtl/>
        </w:rPr>
        <w:t>ه آنان است .</w:t>
      </w:r>
    </w:p>
    <w:p w:rsidR="00364171" w:rsidRPr="00E02C55" w:rsidRDefault="00364171" w:rsidP="00364C2A">
      <w:pPr>
        <w:numPr>
          <w:ilvl w:val="0"/>
          <w:numId w:val="4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E02C55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نتایج آموزش الگوی سازمانی نگری</w:t>
      </w:r>
      <w:r w:rsidRPr="00E02C55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364171" w:rsidRPr="00E02C55" w:rsidRDefault="00364171" w:rsidP="00364C2A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اجرای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برنامه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تحصیلی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غیر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قابل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انعطاف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پذیر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نیست</w:t>
      </w:r>
      <w:r w:rsidR="00E02C55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02C55" w:rsidRDefault="00364171" w:rsidP="00364C2A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شایستگی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صلاحیت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فرد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محتوا</w:t>
      </w:r>
      <w:r w:rsidR="00F756A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02C55" w:rsidRDefault="00364171" w:rsidP="00364C2A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تغییرات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کیفی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تغییرات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کمی</w:t>
      </w:r>
      <w:r w:rsidR="00F756A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02C55" w:rsidRDefault="00364171" w:rsidP="00364C2A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تأکید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نقش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تجربه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بهبود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منا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>بع انسانی از اهمیت والایی برخودار است</w:t>
      </w:r>
      <w:r w:rsidR="00F756A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02C55" w:rsidRDefault="00364171" w:rsidP="00364C2A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ایجاد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مدار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س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کلاسهای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تحول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یافته</w:t>
      </w:r>
      <w:r w:rsidR="00F756A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02C55" w:rsidRDefault="00364171" w:rsidP="00364C2A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تغییر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نحوه</w:t>
      </w:r>
      <w:r w:rsidRPr="00E02C5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02C55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="00F756A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FE1E5D" w:rsidRDefault="00364171" w:rsidP="00364C2A">
      <w:pPr>
        <w:pStyle w:val="ListParagraph"/>
        <w:numPr>
          <w:ilvl w:val="0"/>
          <w:numId w:val="69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الگوی عمومی تدریس</w:t>
      </w:r>
      <w:r w:rsidRPr="00FE1E5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843F72" w:rsidRDefault="00364171" w:rsidP="00364C2A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معروفترین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عمومی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843F7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843F72" w:rsidRDefault="00364171" w:rsidP="00364C2A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عین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سادگی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بخوبی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توصیف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843F7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843F72" w:rsidRDefault="00364171" w:rsidP="00364C2A">
      <w:pPr>
        <w:pStyle w:val="ListParagraph"/>
        <w:numPr>
          <w:ilvl w:val="0"/>
          <w:numId w:val="12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سازمان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دادن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کمک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843F7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843F72" w:rsidRDefault="00364171" w:rsidP="00364C2A">
      <w:pPr>
        <w:numPr>
          <w:ilvl w:val="0"/>
          <w:numId w:val="13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2060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/>
          <w:b/>
          <w:bCs/>
          <w:color w:val="002060"/>
          <w:sz w:val="24"/>
          <w:szCs w:val="24"/>
          <w:rtl/>
        </w:rPr>
        <w:t>فرایند تدریس در الگوی عمومی تدریس به پنج مرحله تقسیم می شود</w:t>
      </w:r>
      <w:r w:rsidRPr="00843F72">
        <w:rPr>
          <w:rFonts w:ascii="Times New Roman" w:eastAsia="Times New Roman" w:hAnsi="Times New Roman" w:cs="B Nazanin"/>
          <w:b/>
          <w:bCs/>
          <w:color w:val="002060"/>
          <w:sz w:val="24"/>
          <w:szCs w:val="24"/>
        </w:rPr>
        <w:t>:</w:t>
      </w:r>
    </w:p>
    <w:p w:rsidR="00364171" w:rsidRPr="00843F72" w:rsidRDefault="00364171" w:rsidP="00364C2A">
      <w:pPr>
        <w:pStyle w:val="ListParagraph"/>
        <w:numPr>
          <w:ilvl w:val="0"/>
          <w:numId w:val="14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اول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(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رفتاری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>)</w:t>
      </w:r>
    </w:p>
    <w:p w:rsidR="00364171" w:rsidRPr="00843F72" w:rsidRDefault="00364171" w:rsidP="00364C2A">
      <w:pPr>
        <w:pStyle w:val="ListParagraph"/>
        <w:numPr>
          <w:ilvl w:val="0"/>
          <w:numId w:val="14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دوم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رفتار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ورودی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وارزشیابی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تشخیص</w:t>
      </w:r>
    </w:p>
    <w:p w:rsidR="00364171" w:rsidRPr="00843F72" w:rsidRDefault="00364171" w:rsidP="00364C2A">
      <w:pPr>
        <w:pStyle w:val="ListParagraph"/>
        <w:numPr>
          <w:ilvl w:val="0"/>
          <w:numId w:val="14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سوم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شیوه ها و وسایل تدریس</w:t>
      </w:r>
    </w:p>
    <w:p w:rsidR="00364171" w:rsidRPr="00843F72" w:rsidRDefault="00364171" w:rsidP="00364C2A">
      <w:pPr>
        <w:pStyle w:val="ListParagraph"/>
        <w:numPr>
          <w:ilvl w:val="0"/>
          <w:numId w:val="14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چهارم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: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سازماندهی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شرایط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موقعیت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</w:p>
    <w:p w:rsidR="00364171" w:rsidRPr="00EC1F2D" w:rsidRDefault="00364171" w:rsidP="00364C2A">
      <w:pPr>
        <w:pStyle w:val="ListParagraph"/>
        <w:numPr>
          <w:ilvl w:val="0"/>
          <w:numId w:val="14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پنجم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: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ارزشیابی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سنجش</w:t>
      </w:r>
      <w:r w:rsidRPr="00843F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43F72">
        <w:rPr>
          <w:rFonts w:ascii="Times New Roman" w:eastAsia="Times New Roman" w:hAnsi="Times New Roman" w:cs="B Nazanin" w:hint="cs"/>
          <w:sz w:val="24"/>
          <w:szCs w:val="24"/>
          <w:rtl/>
        </w:rPr>
        <w:t>عملکرد</w:t>
      </w:r>
    </w:p>
    <w:p w:rsidR="00364171" w:rsidRPr="00EC1F2D" w:rsidRDefault="00364171" w:rsidP="00364C2A">
      <w:pPr>
        <w:numPr>
          <w:ilvl w:val="0"/>
          <w:numId w:val="15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EC1F2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مرحله اول</w:t>
      </w:r>
      <w:r w:rsidRPr="00EC1F2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EC1F2D" w:rsidRDefault="00364171" w:rsidP="00364C2A">
      <w:pPr>
        <w:pStyle w:val="ListParagraph"/>
        <w:numPr>
          <w:ilvl w:val="0"/>
          <w:numId w:val="16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آغاز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صورت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غیر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قابل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اندازه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گیری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تعریف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مشخص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EC1F2D" w:rsidRDefault="00364171" w:rsidP="00364C2A">
      <w:pPr>
        <w:pStyle w:val="ListParagraph"/>
        <w:numPr>
          <w:ilvl w:val="0"/>
          <w:numId w:val="16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>، مفاهیم، اصول و سایر مطالب و محتوای درس باید به صورت هدفهای کاملا صریح و روشن بیان شده باشد .</w:t>
      </w:r>
    </w:p>
    <w:p w:rsidR="00364171" w:rsidRPr="00DB0130" w:rsidRDefault="00364171" w:rsidP="00364C2A">
      <w:pPr>
        <w:numPr>
          <w:ilvl w:val="0"/>
          <w:numId w:val="5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  <w:r w:rsidRPr="00EC1F2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مرحله دوم</w:t>
      </w:r>
      <w:r w:rsidRPr="00EC1F2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EC1F2D" w:rsidRDefault="00364171" w:rsidP="00364C2A">
      <w:pPr>
        <w:pStyle w:val="ListParagraph"/>
        <w:numPr>
          <w:ilvl w:val="1"/>
          <w:numId w:val="17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آغاز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وبعد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رفتاری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رفتار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ورودی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نیاز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یادگیری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رفتاری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اقدام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EC1F2D" w:rsidRDefault="00364171" w:rsidP="00364C2A">
      <w:pPr>
        <w:pStyle w:val="ListParagraph"/>
        <w:numPr>
          <w:ilvl w:val="1"/>
          <w:numId w:val="1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>از طریق ارزشیابی تشخیص، توانائیهای فراگیران را برای آموختن هدفهای رفتاری معین سازد</w:t>
      </w:r>
      <w:r w:rsidR="00EC1F2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C1F2D" w:rsidRDefault="00364171" w:rsidP="00364C2A">
      <w:pPr>
        <w:pStyle w:val="ListParagraph"/>
        <w:numPr>
          <w:ilvl w:val="1"/>
          <w:numId w:val="19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مرحله،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همان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آمادگی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فراگیران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بصورت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دقیق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عینی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EC1F2D" w:rsidRDefault="00364171" w:rsidP="00364C2A">
      <w:pPr>
        <w:numPr>
          <w:ilvl w:val="0"/>
          <w:numId w:val="20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EC1F2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مرحله سوم</w:t>
      </w:r>
      <w:r w:rsidRPr="00EC1F2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EC1F2D" w:rsidRDefault="00364171" w:rsidP="00364C2A">
      <w:pPr>
        <w:pStyle w:val="ListParagraph"/>
        <w:numPr>
          <w:ilvl w:val="1"/>
          <w:numId w:val="2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شیوه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ها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وسایل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مفاهیم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درس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شرایط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امکانات و ویژگیهای فراگیران انتخاب کند </w:t>
      </w:r>
    </w:p>
    <w:p w:rsidR="009763BA" w:rsidRPr="009763BA" w:rsidRDefault="00364171" w:rsidP="00364C2A">
      <w:pPr>
        <w:pStyle w:val="ListParagraph"/>
        <w:numPr>
          <w:ilvl w:val="1"/>
          <w:numId w:val="2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معلم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آگاهی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شرایط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موقعیت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یکی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روشهای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قدیمی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سنت</w:t>
      </w:r>
      <w:r w:rsidR="009763BA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یا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روشهای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مانند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روشهای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انفرادی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تحقق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انتخاب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C1F2D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EC1F2D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9763BA" w:rsidRDefault="00364171" w:rsidP="00364C2A">
      <w:pPr>
        <w:pStyle w:val="ListParagraph"/>
        <w:numPr>
          <w:ilvl w:val="0"/>
          <w:numId w:val="2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9763B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مرحله چهارم</w:t>
      </w:r>
      <w:r w:rsidRPr="009763B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9763BA" w:rsidRDefault="00364171" w:rsidP="00364C2A">
      <w:pPr>
        <w:pStyle w:val="ListParagraph"/>
        <w:numPr>
          <w:ilvl w:val="1"/>
          <w:numId w:val="2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ابتدا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بای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>د خود را برای تدریس آماده کند و سپس به آماده کردن کلاسی و محیط آموزشی می پردازد</w:t>
      </w:r>
      <w:r w:rsidR="003B00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9763BA" w:rsidRDefault="00364171" w:rsidP="00364C2A">
      <w:pPr>
        <w:pStyle w:val="ListParagraph"/>
        <w:numPr>
          <w:ilvl w:val="1"/>
          <w:numId w:val="2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تجارب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لازم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فعالیتهای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کسب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فراگیران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کسب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تجربه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هدایت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3B00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9763BA" w:rsidRDefault="00364171" w:rsidP="00364C2A">
      <w:pPr>
        <w:pStyle w:val="ListParagraph"/>
        <w:numPr>
          <w:ilvl w:val="0"/>
          <w:numId w:val="24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9763B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مرحله پنجم</w:t>
      </w:r>
      <w:r w:rsidRPr="009763B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9763BA" w:rsidRDefault="00364171" w:rsidP="00364C2A">
      <w:pPr>
        <w:pStyle w:val="ListParagraph"/>
        <w:numPr>
          <w:ilvl w:val="1"/>
          <w:numId w:val="25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مرحله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نهایی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ارزشیابی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میزان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یادگیری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شاگردان پس از پایان تدریس اختصاص دارد</w:t>
      </w:r>
      <w:r w:rsidR="003B00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9763BA" w:rsidRDefault="00364171" w:rsidP="00364C2A">
      <w:pPr>
        <w:pStyle w:val="ListParagraph"/>
        <w:numPr>
          <w:ilvl w:val="1"/>
          <w:numId w:val="25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نه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تنها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ارزشیابی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معمول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مدارس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اقدام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CF5D11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بلکه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عملکرد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موقعیتهای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متعدد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ارزیابی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364171" w:rsidRPr="009763BA" w:rsidRDefault="00364171" w:rsidP="00364C2A">
      <w:pPr>
        <w:pStyle w:val="ListParagraph"/>
        <w:numPr>
          <w:ilvl w:val="1"/>
          <w:numId w:val="25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اساس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بدست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آمده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ارزشیابی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میزان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اثر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یادگیری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پردازد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763BA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Pr="009763BA">
        <w:rPr>
          <w:rFonts w:ascii="Times New Roman" w:eastAsia="Times New Roman" w:hAnsi="Times New Roman" w:cs="B Nazanin"/>
          <w:sz w:val="24"/>
          <w:szCs w:val="24"/>
          <w:rtl/>
        </w:rPr>
        <w:t>ر صورت عدم موفقیت مراحل قبلی الگو را ترمیم و اصلاح کند .</w:t>
      </w:r>
    </w:p>
    <w:p w:rsidR="00364171" w:rsidRPr="00CF5D11" w:rsidRDefault="00364171" w:rsidP="00364C2A">
      <w:pPr>
        <w:pStyle w:val="ListParagraph"/>
        <w:numPr>
          <w:ilvl w:val="1"/>
          <w:numId w:val="2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CF5D11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فایده</w:t>
      </w:r>
      <w:r w:rsidRPr="00CF5D1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CF5D11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الگوی</w:t>
      </w:r>
      <w:r w:rsidRPr="00CF5D1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CF5D11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عمومی</w:t>
      </w:r>
      <w:r w:rsidRPr="00CF5D1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CF5D11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تدریس</w:t>
      </w:r>
      <w:r w:rsidRPr="00CF5D1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:</w:t>
      </w:r>
    </w:p>
    <w:p w:rsidR="00364171" w:rsidRPr="00512491" w:rsidRDefault="00364171" w:rsidP="00364C2A">
      <w:pPr>
        <w:pStyle w:val="ListParagraph"/>
        <w:numPr>
          <w:ilvl w:val="1"/>
          <w:numId w:val="27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طراحی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اجرا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ارزشیابی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اصلاح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مراحل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استفاده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قرار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گیرد</w:t>
      </w:r>
      <w:r w:rsidR="0051249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Default="00364171" w:rsidP="00364C2A">
      <w:pPr>
        <w:pStyle w:val="ListParagraph"/>
        <w:numPr>
          <w:ilvl w:val="1"/>
          <w:numId w:val="27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تمام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سطوح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پرورش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تمام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دروس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اجرا</w:t>
      </w:r>
      <w:r w:rsidRPr="0051249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51249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523E1D" w:rsidRPr="00512491" w:rsidRDefault="00523E1D" w:rsidP="00523E1D">
      <w:pPr>
        <w:pStyle w:val="ListParagraph"/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64171" w:rsidRPr="00512491" w:rsidRDefault="00364171" w:rsidP="00364C2A">
      <w:pPr>
        <w:pStyle w:val="ListParagraph"/>
        <w:numPr>
          <w:ilvl w:val="1"/>
          <w:numId w:val="28"/>
        </w:numPr>
        <w:bidi/>
        <w:spacing w:before="100" w:beforeAutospacing="1" w:after="100" w:afterAutospacing="1" w:line="240" w:lineRule="auto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الگو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که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مدارسی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کاربرد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عملی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بیشتر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249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دارد</w:t>
      </w:r>
      <w:r w:rsidRPr="0051249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:</w:t>
      </w:r>
    </w:p>
    <w:p w:rsidR="00364171" w:rsidRPr="00DB0130" w:rsidRDefault="00364171" w:rsidP="005F5E87">
      <w:pPr>
        <w:bidi/>
        <w:spacing w:before="100" w:beforeAutospacing="1" w:after="100" w:afterAutospacing="1" w:line="240" w:lineRule="auto"/>
        <w:ind w:left="429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1)الگوی پیش سازماندهنده</w:t>
      </w:r>
    </w:p>
    <w:p w:rsidR="00364171" w:rsidRPr="00DB0130" w:rsidRDefault="00364171" w:rsidP="005F5E87">
      <w:pPr>
        <w:bidi/>
        <w:spacing w:before="100" w:beforeAutospacing="1" w:after="100" w:afterAutospacing="1" w:line="240" w:lineRule="auto"/>
        <w:ind w:left="429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2)الگوی حل مسأله</w:t>
      </w:r>
    </w:p>
    <w:p w:rsidR="00364171" w:rsidRPr="007C394C" w:rsidRDefault="00364171" w:rsidP="00364C2A">
      <w:pPr>
        <w:pStyle w:val="ListParagraph"/>
        <w:numPr>
          <w:ilvl w:val="1"/>
          <w:numId w:val="29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7C394C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چهار</w:t>
      </w:r>
      <w:r w:rsidRPr="007C394C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7C394C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ویژگی</w:t>
      </w:r>
      <w:r w:rsidRPr="007C394C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7C394C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مطرح</w:t>
      </w:r>
      <w:r w:rsidRPr="007C394C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7C394C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این</w:t>
      </w:r>
      <w:r w:rsidRPr="007C394C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7C394C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دو</w:t>
      </w:r>
      <w:r w:rsidRPr="007C394C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 xml:space="preserve"> </w:t>
      </w:r>
      <w:r w:rsidRPr="007C394C"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  <w:t>الگو</w:t>
      </w:r>
      <w:r w:rsidRPr="007C394C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:</w:t>
      </w:r>
    </w:p>
    <w:p w:rsidR="00364171" w:rsidRPr="00DB0130" w:rsidRDefault="00364171" w:rsidP="007C394C">
      <w:pPr>
        <w:bidi/>
        <w:spacing w:before="100" w:beforeAutospacing="1" w:after="100" w:afterAutospacing="1" w:line="240" w:lineRule="auto"/>
        <w:ind w:left="429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1)مراحل تدریس</w:t>
      </w:r>
    </w:p>
    <w:p w:rsidR="00364171" w:rsidRPr="00DB0130" w:rsidRDefault="00364171" w:rsidP="007C394C">
      <w:pPr>
        <w:bidi/>
        <w:spacing w:before="100" w:beforeAutospacing="1" w:after="100" w:afterAutospacing="1" w:line="240" w:lineRule="auto"/>
        <w:ind w:left="429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2)کنش و واکنش معلم</w:t>
      </w:r>
    </w:p>
    <w:p w:rsidR="00364171" w:rsidRPr="00DB0130" w:rsidRDefault="008B68BD" w:rsidP="007C394C">
      <w:pPr>
        <w:bidi/>
        <w:spacing w:before="100" w:beforeAutospacing="1" w:after="100" w:afterAutospacing="1" w:line="240" w:lineRule="auto"/>
        <w:ind w:left="429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t>3)روابط میانگروه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</w:p>
    <w:p w:rsidR="00364171" w:rsidRPr="00DB0130" w:rsidRDefault="00364171" w:rsidP="007C394C">
      <w:pPr>
        <w:bidi/>
        <w:spacing w:before="100" w:beforeAutospacing="1" w:after="100" w:afterAutospacing="1" w:line="240" w:lineRule="auto"/>
        <w:ind w:left="429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4)موقعیت و منابع</w:t>
      </w:r>
    </w:p>
    <w:p w:rsidR="00364171" w:rsidRPr="00FE1E5D" w:rsidRDefault="00364171" w:rsidP="00364C2A">
      <w:pPr>
        <w:pStyle w:val="ListParagraph"/>
        <w:numPr>
          <w:ilvl w:val="1"/>
          <w:numId w:val="30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FE1E5D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الگوهای</w:t>
      </w:r>
      <w:r w:rsidRPr="00FE1E5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پیش</w:t>
      </w:r>
      <w:r w:rsidRPr="00FE1E5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FE1E5D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سازماندهنده</w:t>
      </w:r>
      <w:r w:rsidRPr="00FE1E5D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:</w:t>
      </w:r>
    </w:p>
    <w:p w:rsidR="00364171" w:rsidRPr="005F5E87" w:rsidRDefault="00364171" w:rsidP="00364C2A">
      <w:pPr>
        <w:pStyle w:val="ListParagraph"/>
        <w:numPr>
          <w:ilvl w:val="1"/>
          <w:numId w:val="31"/>
        </w:numPr>
        <w:bidi/>
        <w:spacing w:before="100" w:beforeAutospacing="1" w:after="100" w:afterAutospacing="1" w:line="480" w:lineRule="atLeast"/>
        <w:ind w:left="571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منظور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سازماندهنده ، مفهوم، مطلب یا موضوعی است که در تدریس یک درس مورد استفاده قرار می گیرد . تا بوسیله آن قسمتها</w:t>
      </w:r>
      <w:r w:rsidRPr="005F5E87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مطالب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مختلفی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رشته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دانش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تشکیل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دهد،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نظمی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خاص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سازمان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یابد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ذهن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جای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گیرد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گونه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نظام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آفرینی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ذهن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نامیم.</w:t>
      </w:r>
    </w:p>
    <w:p w:rsidR="00364171" w:rsidRPr="005F5E87" w:rsidRDefault="00364171" w:rsidP="00364C2A">
      <w:pPr>
        <w:pStyle w:val="ListParagraph"/>
        <w:numPr>
          <w:ilvl w:val="1"/>
          <w:numId w:val="31"/>
        </w:numPr>
        <w:bidi/>
        <w:spacing w:before="100" w:beforeAutospacing="1" w:after="100" w:afterAutospacing="1" w:line="480" w:lineRule="atLeast"/>
        <w:ind w:left="571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مقدمه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آید</w:t>
      </w:r>
      <w:r w:rsidR="00914CB3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مباحثی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ارائه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داده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مباحث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همان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درس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مربوط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سازد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5F5E87" w:rsidRDefault="00364171" w:rsidP="00364C2A">
      <w:pPr>
        <w:pStyle w:val="ListParagraph"/>
        <w:numPr>
          <w:ilvl w:val="1"/>
          <w:numId w:val="31"/>
        </w:numPr>
        <w:bidi/>
        <w:spacing w:before="100" w:beforeAutospacing="1" w:after="100" w:afterAutospacing="1" w:line="480" w:lineRule="atLeast"/>
        <w:ind w:left="571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تمام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مباحث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درس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صورت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ساخت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منظم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سازمان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یافته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ذهن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جای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میدهد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5F5E87" w:rsidRDefault="00364171" w:rsidP="00364C2A">
      <w:pPr>
        <w:pStyle w:val="ListParagraph"/>
        <w:numPr>
          <w:ilvl w:val="1"/>
          <w:numId w:val="31"/>
        </w:numPr>
        <w:bidi/>
        <w:spacing w:before="100" w:beforeAutospacing="1" w:after="100" w:afterAutospacing="1" w:line="480" w:lineRule="atLeast"/>
        <w:ind w:left="571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مطالب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کلی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جزئی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F5E87">
        <w:rPr>
          <w:rFonts w:ascii="Times New Roman" w:eastAsia="Times New Roman" w:hAnsi="Times New Roman" w:cs="B Nazanin" w:hint="cs"/>
          <w:sz w:val="24"/>
          <w:szCs w:val="24"/>
          <w:rtl/>
        </w:rPr>
        <w:t>برر</w:t>
      </w:r>
      <w:r w:rsidRPr="005F5E87">
        <w:rPr>
          <w:rFonts w:ascii="Times New Roman" w:eastAsia="Times New Roman" w:hAnsi="Times New Roman" w:cs="B Nazanin"/>
          <w:sz w:val="24"/>
          <w:szCs w:val="24"/>
          <w:rtl/>
        </w:rPr>
        <w:t>سی قرار می گیرد .</w:t>
      </w:r>
    </w:p>
    <w:p w:rsidR="00364171" w:rsidRPr="00DD3B2A" w:rsidRDefault="00364171" w:rsidP="00364C2A">
      <w:pPr>
        <w:pStyle w:val="ListParagraph"/>
        <w:numPr>
          <w:ilvl w:val="1"/>
          <w:numId w:val="3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DD3B2A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ساخت</w:t>
      </w:r>
      <w:r w:rsidRPr="00DD3B2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شناختی</w:t>
      </w:r>
      <w:r w:rsidRPr="00DD3B2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چیست؟</w:t>
      </w:r>
    </w:p>
    <w:p w:rsidR="00364171" w:rsidRPr="00DD3B2A" w:rsidRDefault="00364171" w:rsidP="00364C2A">
      <w:pPr>
        <w:pStyle w:val="ListParagraph"/>
        <w:numPr>
          <w:ilvl w:val="0"/>
          <w:numId w:val="33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مجموعه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مفاهیمی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زمینه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رشته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درس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ذهن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فرد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بوجود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آید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ساخت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شناختی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او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مجموعه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دانش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تشکیل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sz w:val="24"/>
          <w:szCs w:val="24"/>
          <w:rtl/>
        </w:rPr>
        <w:t>دهد</w:t>
      </w:r>
      <w:r w:rsidRPr="00DD3B2A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DD3B2A" w:rsidRDefault="00364171" w:rsidP="00364C2A">
      <w:pPr>
        <w:pStyle w:val="ListParagraph"/>
        <w:numPr>
          <w:ilvl w:val="1"/>
          <w:numId w:val="34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DD3B2A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یادگیری</w:t>
      </w:r>
      <w:r w:rsidRPr="00DD3B2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معنادار</w:t>
      </w:r>
      <w:r w:rsidRPr="00DD3B2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DD3B2A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چیست؟</w:t>
      </w:r>
    </w:p>
    <w:p w:rsidR="00C37307" w:rsidRPr="00C37307" w:rsidRDefault="00364171" w:rsidP="00364C2A">
      <w:pPr>
        <w:pStyle w:val="ListParagraph"/>
        <w:numPr>
          <w:ilvl w:val="0"/>
          <w:numId w:val="35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>اگر بخواهیم مطالبی را بر اساس الگوی پیش سازماندهنده تدریس کنیم باید آن را به مطالب گذشته ای که در آن زمینه در ساخت شناخ</w:t>
      </w:r>
      <w:r w:rsidR="00C37307"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تی شاگردان موجود است ربط دهیم 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>به یادگیری که از این طرق حاصل می</w:t>
      </w:r>
      <w:r w:rsidR="00C37307"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شود یادگیری معنادار می گویند .</w:t>
      </w:r>
    </w:p>
    <w:p w:rsidR="00364171" w:rsidRPr="00C37307" w:rsidRDefault="00364171" w:rsidP="00364C2A">
      <w:pPr>
        <w:pStyle w:val="ListParagraph"/>
        <w:numPr>
          <w:ilvl w:val="0"/>
          <w:numId w:val="35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مطلب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وقتی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فراگیر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معنا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پیدا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بتوان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سازمان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شناختی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خاص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فرد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ارتباط داد .</w:t>
      </w:r>
    </w:p>
    <w:p w:rsidR="00364171" w:rsidRPr="00C37307" w:rsidRDefault="00364171" w:rsidP="00364C2A">
      <w:pPr>
        <w:pStyle w:val="ListParagraph"/>
        <w:numPr>
          <w:ilvl w:val="0"/>
          <w:numId w:val="3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C37307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ویژگی های الگوی پیش سازماندهنده</w:t>
      </w:r>
      <w:r w:rsidRPr="00C37307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 xml:space="preserve"> :</w:t>
      </w:r>
    </w:p>
    <w:p w:rsidR="00364171" w:rsidRPr="00DB0130" w:rsidRDefault="00364171" w:rsidP="00C37307">
      <w:pPr>
        <w:bidi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B Nazanin"/>
          <w:sz w:val="24"/>
          <w:szCs w:val="24"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1)مراحل اجرای الگوی پیش سازماندهنده</w:t>
      </w:r>
    </w:p>
    <w:p w:rsidR="00364171" w:rsidRPr="00DB0130" w:rsidRDefault="00364171" w:rsidP="00C37307">
      <w:pPr>
        <w:bidi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2)چگونگی کنش و واکنش معلم نسبت به شاگردان در الگوی پیش سازماندهنده</w:t>
      </w:r>
    </w:p>
    <w:p w:rsidR="00364171" w:rsidRPr="00DB0130" w:rsidRDefault="00364171" w:rsidP="00C37307">
      <w:pPr>
        <w:bidi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3)ماهیت روابط میانگروه ای</w:t>
      </w:r>
    </w:p>
    <w:p w:rsidR="00364171" w:rsidRPr="00DB0130" w:rsidRDefault="00364171" w:rsidP="00C37307">
      <w:pPr>
        <w:bidi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sz w:val="24"/>
          <w:szCs w:val="24"/>
          <w:rtl/>
        </w:rPr>
        <w:t>4)شرایط و منابع لازم در الگوی پیش سازماندهنده</w:t>
      </w:r>
    </w:p>
    <w:p w:rsidR="00364171" w:rsidRPr="00C37307" w:rsidRDefault="00364171" w:rsidP="00364C2A">
      <w:pPr>
        <w:pStyle w:val="ListParagraph"/>
        <w:numPr>
          <w:ilvl w:val="0"/>
          <w:numId w:val="37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C3730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مراحل اجرای </w:t>
      </w:r>
      <w:r w:rsidR="000B61D7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 xml:space="preserve">الگوی </w:t>
      </w:r>
      <w:r w:rsidRPr="00C3730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پیش سازماندهنده</w:t>
      </w:r>
      <w:r w:rsidRPr="00C3730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C37307" w:rsidRDefault="00364171" w:rsidP="00364C2A">
      <w:pPr>
        <w:pStyle w:val="ListParagraph"/>
        <w:numPr>
          <w:ilvl w:val="1"/>
          <w:numId w:val="3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مطلب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مطالب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درسی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کل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0B61D7">
        <w:rPr>
          <w:rFonts w:ascii="Times New Roman" w:eastAsia="Times New Roman" w:hAnsi="Times New Roman" w:cs="B Nazanin" w:hint="cs"/>
          <w:sz w:val="24"/>
          <w:szCs w:val="24"/>
          <w:rtl/>
        </w:rPr>
        <w:t>تر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="00C3730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C37307" w:rsidRDefault="00364171" w:rsidP="00364C2A">
      <w:pPr>
        <w:pStyle w:val="ListParagraph"/>
        <w:numPr>
          <w:ilvl w:val="1"/>
          <w:numId w:val="3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مثالها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نمونه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هایی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تفهیم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بیشتر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مطالب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آورده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C3730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C37307" w:rsidRDefault="00364171" w:rsidP="00364C2A">
      <w:pPr>
        <w:pStyle w:val="ListParagraph"/>
        <w:numPr>
          <w:ilvl w:val="1"/>
          <w:numId w:val="3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مثالها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گونه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ارائه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شوند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مفهوم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سازماندهنده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مرتبط</w:t>
      </w:r>
      <w:r w:rsidRPr="00C3730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C37307">
        <w:rPr>
          <w:rFonts w:ascii="Times New Roman" w:eastAsia="Times New Roman" w:hAnsi="Times New Roman" w:cs="B Nazanin" w:hint="cs"/>
          <w:sz w:val="24"/>
          <w:szCs w:val="24"/>
          <w:rtl/>
        </w:rPr>
        <w:t>شوند</w:t>
      </w:r>
      <w:r w:rsidR="00C3730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0B61D7" w:rsidRDefault="00364171" w:rsidP="00364C2A">
      <w:pPr>
        <w:pStyle w:val="ListParagraph"/>
        <w:numPr>
          <w:ilvl w:val="0"/>
          <w:numId w:val="39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0B61D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چگونگی کنش و واکنش معلم نسبت به شاگردان دو الگوی پیش سازماندهنده</w:t>
      </w:r>
      <w:r w:rsidRPr="000B61D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0B61D7" w:rsidRDefault="00364171" w:rsidP="00364C2A">
      <w:pPr>
        <w:pStyle w:val="ListParagraph"/>
        <w:numPr>
          <w:ilvl w:val="1"/>
          <w:numId w:val="40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در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سازماندهنده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نقش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ارائه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کننده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مفاهیم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مطالب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درسی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.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دریافت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کننده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پذیرنده،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مطالب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درسی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هستند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0B61D7" w:rsidRDefault="00364171" w:rsidP="00364C2A">
      <w:pPr>
        <w:pStyle w:val="ListParagraph"/>
        <w:numPr>
          <w:ilvl w:val="1"/>
          <w:numId w:val="40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برانگیختن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ذهن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وسایل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مختلف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کمک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بگیرد</w:t>
      </w:r>
      <w:r w:rsidR="000B61D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0B61D7" w:rsidRDefault="00364171" w:rsidP="00364C2A">
      <w:pPr>
        <w:pStyle w:val="ListParagraph"/>
        <w:numPr>
          <w:ilvl w:val="1"/>
          <w:numId w:val="40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جهت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ارتباط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همیشه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طرف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طرف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یا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B61D7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0B61D7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0B61D7" w:rsidRDefault="004B4C2E" w:rsidP="00364C2A">
      <w:pPr>
        <w:pStyle w:val="ListParagraph"/>
        <w:numPr>
          <w:ilvl w:val="0"/>
          <w:numId w:val="41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ماهیت روابط میانگروه</w:t>
      </w:r>
      <w:r w:rsidR="00364171" w:rsidRPr="000B61D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ی</w:t>
      </w:r>
      <w:r w:rsidR="00364171" w:rsidRPr="000B61D7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4B4C2E" w:rsidRDefault="00364171" w:rsidP="00364C2A">
      <w:pPr>
        <w:pStyle w:val="ListParagraph"/>
        <w:numPr>
          <w:ilvl w:val="1"/>
          <w:numId w:val="4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علت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یکسو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بودن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جهت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انتقال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منتقل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4B4C2E" w:rsidRDefault="00364171" w:rsidP="00364C2A">
      <w:pPr>
        <w:pStyle w:val="ListParagraph"/>
        <w:numPr>
          <w:ilvl w:val="1"/>
          <w:numId w:val="4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امکان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کشف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جستجوی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مفاهیم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محدود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>شاگردان برای بحث و تبادل نظر درباره مطالب ارائه شده مجال نمی یابند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افزایش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روابط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میانگروهی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طرح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پرسشهایی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راهنمایی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کننده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فراگیران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شرکت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بحثهای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کلاس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علاقه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مند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0"/>
          <w:numId w:val="4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شرایط و منابع لازم در الگوی پیش سازماندهنده</w:t>
      </w:r>
      <w:r w:rsidRPr="004B4C2E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4B4C2E" w:rsidRDefault="00364171" w:rsidP="00364C2A">
      <w:pPr>
        <w:pStyle w:val="ListParagraph"/>
        <w:numPr>
          <w:ilvl w:val="1"/>
          <w:numId w:val="44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شرط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لازم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بکار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بردن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وجود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روشها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شگردهای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مناسب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طبق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آگاهی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داشته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4B4C2E" w:rsidRDefault="00364171" w:rsidP="00364C2A">
      <w:pPr>
        <w:pStyle w:val="ListParagraph"/>
        <w:numPr>
          <w:ilvl w:val="1"/>
          <w:numId w:val="44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فراگیران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فرصت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دهد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شرکت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جویند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0"/>
          <w:numId w:val="45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محاسن الگوی پیش سازماندهنده</w:t>
      </w:r>
      <w:r w:rsidRPr="004B4C2E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>:</w:t>
      </w:r>
    </w:p>
    <w:p w:rsidR="00364171" w:rsidRPr="004B4C2E" w:rsidRDefault="00364171" w:rsidP="00364C2A">
      <w:pPr>
        <w:pStyle w:val="ListParagraph"/>
        <w:numPr>
          <w:ilvl w:val="1"/>
          <w:numId w:val="4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سازماندهنده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نظامهای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فقیر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معلمانی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تجربه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ولی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امکانات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محدود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دارند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مناسبی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علت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برنامه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ریزی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دقیق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اتلاف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وقت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جلوگیری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مفاهیم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طور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منظم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نظام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ساخت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شناختی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جای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گیرد</w:t>
      </w:r>
      <w:r w:rsidR="004B4C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0"/>
          <w:numId w:val="4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محدودیتهای الگوی پیش سازماندهنده</w:t>
      </w:r>
      <w:r w:rsidRPr="004B4C2E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>:</w:t>
      </w:r>
    </w:p>
    <w:p w:rsidR="00364171" w:rsidRPr="004B4C2E" w:rsidRDefault="00364171" w:rsidP="00364C2A">
      <w:pPr>
        <w:pStyle w:val="ListParagraph"/>
        <w:numPr>
          <w:ilvl w:val="1"/>
          <w:numId w:val="4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تمام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تصمیمات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توسط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گرفته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462D0B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نیازها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علایق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توانائیهای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کم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قرار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گیرند</w:t>
      </w:r>
      <w:r w:rsidR="00462D0B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محتوا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زندگی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واقعی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چندان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ارتباط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ندارد</w:t>
      </w:r>
      <w:r w:rsidR="00462D0B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4B4C2E" w:rsidRDefault="00364171" w:rsidP="00364C2A">
      <w:pPr>
        <w:pStyle w:val="ListParagraph"/>
        <w:numPr>
          <w:ilvl w:val="1"/>
          <w:numId w:val="48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مسائل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روانی،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عاطفی،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اجتماعی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B4C2E">
        <w:rPr>
          <w:rFonts w:ascii="Times New Roman" w:eastAsia="Times New Roman" w:hAnsi="Times New Roman" w:cs="B Nazanin" w:hint="cs"/>
          <w:sz w:val="24"/>
          <w:szCs w:val="24"/>
          <w:rtl/>
        </w:rPr>
        <w:t>شا</w:t>
      </w:r>
      <w:r w:rsidRPr="004B4C2E">
        <w:rPr>
          <w:rFonts w:ascii="Times New Roman" w:eastAsia="Times New Roman" w:hAnsi="Times New Roman" w:cs="B Nazanin"/>
          <w:sz w:val="24"/>
          <w:szCs w:val="24"/>
          <w:rtl/>
        </w:rPr>
        <w:t>گردان کم تر توجه می شود</w:t>
      </w:r>
      <w:r w:rsidR="00462D0B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6E6A2E" w:rsidRDefault="00364171" w:rsidP="00364C2A">
      <w:pPr>
        <w:pStyle w:val="ListParagraph"/>
        <w:numPr>
          <w:ilvl w:val="0"/>
          <w:numId w:val="49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6E6A2E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الگوی حل مسأله</w:t>
      </w:r>
      <w:r w:rsidRPr="006E6A2E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 xml:space="preserve"> :</w:t>
      </w:r>
    </w:p>
    <w:p w:rsidR="00364171" w:rsidRPr="00A3757F" w:rsidRDefault="00364171" w:rsidP="00364C2A">
      <w:pPr>
        <w:pStyle w:val="ListParagraph"/>
        <w:numPr>
          <w:ilvl w:val="1"/>
          <w:numId w:val="50"/>
        </w:numPr>
        <w:bidi/>
        <w:spacing w:before="100" w:beforeAutospacing="1" w:after="100" w:afterAutospacing="1" w:line="480" w:lineRule="atLeast"/>
        <w:ind w:left="713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فراگیر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هر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سنی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تناسب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ساخت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شناختی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مسائل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مشکلات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مواجه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مشکلات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نیاز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Pr="00A3757F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منطقی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.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اگر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دانش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آموز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مدرسه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منطقی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بیاموزد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دنب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>ال حل مسأله خواهد رفت.</w:t>
      </w:r>
    </w:p>
    <w:p w:rsidR="00364171" w:rsidRPr="00A3757F" w:rsidRDefault="00364171" w:rsidP="00364C2A">
      <w:pPr>
        <w:pStyle w:val="ListParagraph"/>
        <w:numPr>
          <w:ilvl w:val="1"/>
          <w:numId w:val="50"/>
        </w:numPr>
        <w:bidi/>
        <w:spacing w:before="100" w:beforeAutospacing="1" w:after="100" w:afterAutospacing="1" w:line="480" w:lineRule="atLeast"/>
        <w:ind w:left="713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یادگیری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طریق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بهره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گیری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تجارب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دانسته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پیشین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درباره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رویدادهای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محیط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اندیشند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مشکلی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مواجه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شده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اند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نحو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قابل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قبول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3757F">
        <w:rPr>
          <w:rFonts w:ascii="Times New Roman" w:eastAsia="Times New Roman" w:hAnsi="Times New Roman" w:cs="B Nazanin" w:hint="cs"/>
          <w:sz w:val="24"/>
          <w:szCs w:val="24"/>
          <w:rtl/>
        </w:rPr>
        <w:t>کنند</w:t>
      </w:r>
      <w:r w:rsidRPr="00A3757F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6E6A2E" w:rsidRDefault="00364171" w:rsidP="00364C2A">
      <w:pPr>
        <w:pStyle w:val="ListParagraph"/>
        <w:numPr>
          <w:ilvl w:val="0"/>
          <w:numId w:val="5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6E6A2E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مراحل اجرا در الگوی حل مسأله</w:t>
      </w:r>
      <w:r w:rsidRPr="006E6A2E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>:</w:t>
      </w:r>
    </w:p>
    <w:p w:rsidR="00364171" w:rsidRPr="00DB0130" w:rsidRDefault="00364171" w:rsidP="00364171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الف) طرح مسأله یا بازنمایش مشکل :</w:t>
      </w:r>
    </w:p>
    <w:p w:rsidR="00364171" w:rsidRPr="00E72E8C" w:rsidRDefault="00364171" w:rsidP="00364C2A">
      <w:pPr>
        <w:pStyle w:val="ListParagraph"/>
        <w:numPr>
          <w:ilvl w:val="1"/>
          <w:numId w:val="5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انتخاب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مناسب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شروع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یکی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مهم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ترین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مراحل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انجام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کار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شمار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آید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72E8C" w:rsidRDefault="00364171" w:rsidP="00364C2A">
      <w:pPr>
        <w:pStyle w:val="ListParagraph"/>
        <w:numPr>
          <w:ilvl w:val="1"/>
          <w:numId w:val="5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پاسخ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پذیر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امکان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پذیر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72E8C" w:rsidRDefault="00364171" w:rsidP="00364C2A">
      <w:pPr>
        <w:pStyle w:val="ListParagraph"/>
        <w:numPr>
          <w:ilvl w:val="1"/>
          <w:numId w:val="52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اگر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جلب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یا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اندازه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کافی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برانگیزاننده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نبا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>شد کاربرد این الگو بسیار مشکل خواهد بود .</w:t>
      </w:r>
    </w:p>
    <w:p w:rsidR="00364171" w:rsidRPr="00DB0130" w:rsidRDefault="00364171" w:rsidP="00364171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ب‌)جمع آوری اطلاعات :</w:t>
      </w:r>
    </w:p>
    <w:p w:rsidR="00364171" w:rsidRPr="00E72E8C" w:rsidRDefault="00364171" w:rsidP="00364C2A">
      <w:pPr>
        <w:pStyle w:val="ListParagraph"/>
        <w:numPr>
          <w:ilvl w:val="1"/>
          <w:numId w:val="5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منابع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گردآوری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نظر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معتبر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72E8C" w:rsidRDefault="00364171" w:rsidP="00364C2A">
      <w:pPr>
        <w:pStyle w:val="ListParagraph"/>
        <w:numPr>
          <w:ilvl w:val="1"/>
          <w:numId w:val="5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نیاز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تواند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منابع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مختلفی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مانند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کتابهای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درسی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غیر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درسی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روزنامه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ها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تجارب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مستقیم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جمع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آوری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>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72E8C" w:rsidRDefault="00364171" w:rsidP="00364C2A">
      <w:pPr>
        <w:pStyle w:val="ListParagraph"/>
        <w:numPr>
          <w:ilvl w:val="1"/>
          <w:numId w:val="5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هر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چه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منابع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جمع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آوری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معتبرتر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کامل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دقیق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صورت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پذیرد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رسیدن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موفقیت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بیشتری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بدست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خواهد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آورد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DB0130" w:rsidRDefault="00364171" w:rsidP="00364171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ج‌)ساختن فرضیه :</w:t>
      </w:r>
    </w:p>
    <w:p w:rsidR="00364171" w:rsidRPr="00E72E8C" w:rsidRDefault="00364171" w:rsidP="00364C2A">
      <w:pPr>
        <w:pStyle w:val="ListParagraph"/>
        <w:numPr>
          <w:ilvl w:val="1"/>
          <w:numId w:val="55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فرضیه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سازی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بینی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حلهای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احتمالی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حدس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72E8C" w:rsidRDefault="00364171" w:rsidP="00364C2A">
      <w:pPr>
        <w:pStyle w:val="ListParagraph"/>
        <w:numPr>
          <w:ilvl w:val="1"/>
          <w:numId w:val="55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فرضیه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اولیه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اساس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نگرش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شناخت پیشین شاگرد و اطلاعات</w:t>
      </w:r>
      <w:r w:rsidRPr="00E72E8C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شواهدی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اختیار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وی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قرار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دارند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ذهن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او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شکل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گیرند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E72E8C" w:rsidRDefault="00364171" w:rsidP="00364C2A">
      <w:pPr>
        <w:pStyle w:val="ListParagraph"/>
        <w:numPr>
          <w:ilvl w:val="1"/>
          <w:numId w:val="54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ساختن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فرضیه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ناگریز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تفکر</w:t>
      </w:r>
      <w:r w:rsidRPr="00E72E8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E72E8C">
        <w:rPr>
          <w:rFonts w:ascii="Times New Roman" w:eastAsia="Times New Roman" w:hAnsi="Times New Roman" w:cs="B Nazanin" w:hint="cs"/>
          <w:sz w:val="24"/>
          <w:szCs w:val="24"/>
          <w:rtl/>
        </w:rPr>
        <w:t>بپردازد</w:t>
      </w:r>
      <w:r w:rsidR="00E72E8C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DB0130" w:rsidRDefault="00364171" w:rsidP="00364171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د‌)آزمایش فرضیه:</w:t>
      </w:r>
    </w:p>
    <w:p w:rsidR="00364171" w:rsidRPr="00907D11" w:rsidRDefault="00364171" w:rsidP="00364C2A">
      <w:pPr>
        <w:pStyle w:val="ListParagraph"/>
        <w:numPr>
          <w:ilvl w:val="1"/>
          <w:numId w:val="5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در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اکثر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موارد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فرضیه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نهایی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محسوب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نمی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</w:p>
    <w:p w:rsidR="00364171" w:rsidRPr="00907D11" w:rsidRDefault="00364171" w:rsidP="00364C2A">
      <w:pPr>
        <w:pStyle w:val="ListParagraph"/>
        <w:numPr>
          <w:ilvl w:val="1"/>
          <w:numId w:val="5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برای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قبول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یا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رد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فرضیه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را بیازماییم</w:t>
      </w:r>
    </w:p>
    <w:p w:rsidR="00364171" w:rsidRPr="00907D11" w:rsidRDefault="00364171" w:rsidP="00364C2A">
      <w:pPr>
        <w:pStyle w:val="ListParagraph"/>
        <w:numPr>
          <w:ilvl w:val="1"/>
          <w:numId w:val="56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آزمایش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فرضیه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فعالیتی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آگاهانه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درآن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جمع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آوری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شده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تحلیل،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ترکیب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ارزشیابی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شوند</w:t>
      </w:r>
    </w:p>
    <w:p w:rsidR="00364171" w:rsidRPr="00DB0130" w:rsidRDefault="00364171" w:rsidP="00364171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  <w:r w:rsidRPr="00DB013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ه‌)نتیجه گیری، تعمیم و کاربرد:</w:t>
      </w:r>
    </w:p>
    <w:p w:rsidR="00364171" w:rsidRPr="00907D11" w:rsidRDefault="00364171" w:rsidP="00364C2A">
      <w:pPr>
        <w:pStyle w:val="ListParagraph"/>
        <w:numPr>
          <w:ilvl w:val="1"/>
          <w:numId w:val="57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نتیجه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منتهی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بدون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نتیجه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گیری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نخواهد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شد</w:t>
      </w:r>
    </w:p>
    <w:p w:rsidR="00364171" w:rsidRPr="00907D11" w:rsidRDefault="00364171" w:rsidP="00364C2A">
      <w:pPr>
        <w:pStyle w:val="ListParagraph"/>
        <w:numPr>
          <w:ilvl w:val="1"/>
          <w:numId w:val="57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اساس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که شاگرد مشکلی که با آن مواجه میشود به نحوی قابل قبول برای خود حل کند و مفاهیم تازه ای را یاد بگیرد .</w:t>
      </w:r>
    </w:p>
    <w:p w:rsidR="00364171" w:rsidRPr="00907D11" w:rsidRDefault="00364171" w:rsidP="00364C2A">
      <w:pPr>
        <w:pStyle w:val="ListParagraph"/>
        <w:numPr>
          <w:ilvl w:val="1"/>
          <w:numId w:val="57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بینی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نتایج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بدست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آمده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چقدر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تا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چه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اندازه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موارد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قابل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تعمیم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907D1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6E6A2E" w:rsidRPr="00871A3A" w:rsidRDefault="006E6A2E" w:rsidP="00364C2A">
      <w:pPr>
        <w:pStyle w:val="ListParagraph"/>
        <w:numPr>
          <w:ilvl w:val="0"/>
          <w:numId w:val="5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871A3A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ویژگی های الگوی حل مسأله</w:t>
      </w:r>
      <w:r w:rsidRPr="00871A3A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>:</w:t>
      </w:r>
    </w:p>
    <w:p w:rsidR="00364171" w:rsidRPr="00907D11" w:rsidRDefault="00364171" w:rsidP="00364C2A">
      <w:pPr>
        <w:pStyle w:val="ListParagraph"/>
        <w:numPr>
          <w:ilvl w:val="1"/>
          <w:numId w:val="58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پیچیده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ممکن است در یادگیری و آموزش بسیار موثر و برانگیزنده باشد</w:t>
      </w:r>
      <w:r w:rsidR="00907D1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907D11" w:rsidRDefault="00364171" w:rsidP="00364C2A">
      <w:pPr>
        <w:pStyle w:val="ListParagraph"/>
        <w:numPr>
          <w:ilvl w:val="1"/>
          <w:numId w:val="58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روشهای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پژوهش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نشأت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گیرد</w:t>
      </w:r>
      <w:r w:rsidR="00907D1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907D11" w:rsidRDefault="00364171" w:rsidP="00364C2A">
      <w:pPr>
        <w:pStyle w:val="ListParagraph"/>
        <w:numPr>
          <w:ilvl w:val="1"/>
          <w:numId w:val="58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انعطاف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پذیری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بکوشد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جریان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درست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قرار</w:t>
      </w:r>
      <w:r w:rsidRPr="00907D1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07D11">
        <w:rPr>
          <w:rFonts w:ascii="Times New Roman" w:eastAsia="Times New Roman" w:hAnsi="Times New Roman" w:cs="B Nazanin" w:hint="cs"/>
          <w:sz w:val="24"/>
          <w:szCs w:val="24"/>
          <w:rtl/>
        </w:rPr>
        <w:t>دهد</w:t>
      </w:r>
      <w:r w:rsidR="00907D1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871A3A" w:rsidRDefault="00364171" w:rsidP="00364C2A">
      <w:pPr>
        <w:pStyle w:val="ListParagraph"/>
        <w:numPr>
          <w:ilvl w:val="0"/>
          <w:numId w:val="59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sz w:val="24"/>
          <w:szCs w:val="24"/>
        </w:rPr>
      </w:pPr>
      <w:r w:rsidRPr="00871A3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چگونگی کنش و واکنش نسبت به شاگردان در الگوی حل مسأله</w:t>
      </w:r>
      <w:r w:rsidRPr="00871A3A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6E6A2E" w:rsidRDefault="00364171" w:rsidP="00364C2A">
      <w:pPr>
        <w:pStyle w:val="ListParagraph"/>
        <w:numPr>
          <w:ilvl w:val="1"/>
          <w:numId w:val="60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الگوی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نقش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عنوان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راهنما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تدریس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بازی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6E6A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6E6A2E" w:rsidRDefault="00364171" w:rsidP="00364C2A">
      <w:pPr>
        <w:pStyle w:val="ListParagraph"/>
        <w:numPr>
          <w:ilvl w:val="1"/>
          <w:numId w:val="60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جای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انتقال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واقعیتهای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علمی،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روش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کسب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آموزد</w:t>
      </w:r>
      <w:r w:rsidR="006E6A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6E6A2E" w:rsidRDefault="00364171" w:rsidP="00364C2A">
      <w:pPr>
        <w:pStyle w:val="ListParagraph"/>
        <w:numPr>
          <w:ilvl w:val="1"/>
          <w:numId w:val="60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علاقه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رغبت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توانایی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همواره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است</w:t>
      </w:r>
      <w:r w:rsidR="006E6A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6E6A2E" w:rsidRDefault="00364171" w:rsidP="00364C2A">
      <w:pPr>
        <w:pStyle w:val="ListParagraph"/>
        <w:numPr>
          <w:ilvl w:val="1"/>
          <w:numId w:val="60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محتوای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پیش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نمی</w:t>
      </w:r>
      <w:r w:rsidRPr="006E6A2E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E6A2E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6E6A2E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330372" w:rsidRDefault="00364171" w:rsidP="00364C2A">
      <w:pPr>
        <w:pStyle w:val="ListParagraph"/>
        <w:numPr>
          <w:ilvl w:val="0"/>
          <w:numId w:val="61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روابط میانگروهی در الگوی حل مسأله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330372" w:rsidRDefault="00364171" w:rsidP="00364C2A">
      <w:pPr>
        <w:pStyle w:val="ListParagraph"/>
        <w:numPr>
          <w:ilvl w:val="1"/>
          <w:numId w:val="62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همه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همدیگر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نیز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ارتباط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هستند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ارتباط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دو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جانبه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33037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330372" w:rsidRDefault="00364171" w:rsidP="00364C2A">
      <w:pPr>
        <w:pStyle w:val="ListParagraph"/>
        <w:numPr>
          <w:ilvl w:val="1"/>
          <w:numId w:val="62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عضوی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گروه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برنامه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ها</w:t>
      </w:r>
      <w:r w:rsidRPr="00330372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مفاهیم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تحمیل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نمی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شوند</w:t>
      </w:r>
      <w:r w:rsidR="0033037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330372" w:rsidRDefault="00364171" w:rsidP="00364C2A">
      <w:pPr>
        <w:pStyle w:val="ListParagraph"/>
        <w:numPr>
          <w:ilvl w:val="1"/>
          <w:numId w:val="62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نقش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نقش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مشاور و راهنما است</w:t>
      </w:r>
      <w:r w:rsidR="0033037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330372" w:rsidRDefault="00364171" w:rsidP="00364C2A">
      <w:pPr>
        <w:pStyle w:val="ListParagraph"/>
        <w:numPr>
          <w:ilvl w:val="1"/>
          <w:numId w:val="62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دانش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آموزان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ارتباط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متقابل،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نگرش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ها،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ارزشها،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مهارتها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دانشهای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آموزند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اشکالات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رفتاری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اصلاح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sz w:val="24"/>
          <w:szCs w:val="24"/>
          <w:rtl/>
        </w:rPr>
        <w:t>کنند</w:t>
      </w:r>
      <w:r w:rsidRPr="00330372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364171" w:rsidRPr="00330372" w:rsidRDefault="00364171" w:rsidP="00364C2A">
      <w:pPr>
        <w:pStyle w:val="ListParagraph"/>
        <w:numPr>
          <w:ilvl w:val="0"/>
          <w:numId w:val="63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C00000"/>
          <w:sz w:val="24"/>
          <w:szCs w:val="24"/>
          <w:rtl/>
        </w:rPr>
      </w:pP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>منابع</w:t>
      </w:r>
      <w:r w:rsidRPr="00330372">
        <w:rPr>
          <w:rFonts w:ascii="Times New Roman" w:eastAsia="Times New Roman" w:hAnsi="Times New Roman" w:cs="Times New Roman" w:hint="cs"/>
          <w:b/>
          <w:bCs/>
          <w:color w:val="C00000"/>
          <w:sz w:val="24"/>
          <w:szCs w:val="24"/>
          <w:rtl/>
        </w:rPr>
        <w:t>  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و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موقعیت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در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الگوی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حل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  <w:rtl/>
        </w:rPr>
        <w:t xml:space="preserve"> </w:t>
      </w:r>
      <w:r w:rsidRPr="00330372">
        <w:rPr>
          <w:rFonts w:ascii="Times New Roman" w:eastAsia="Times New Roman" w:hAnsi="Times New Roman" w:cs="B Nazanin" w:hint="cs"/>
          <w:b/>
          <w:bCs/>
          <w:color w:val="C00000"/>
          <w:sz w:val="24"/>
          <w:szCs w:val="24"/>
          <w:rtl/>
        </w:rPr>
        <w:t>مسأله</w:t>
      </w:r>
      <w:r w:rsidRPr="00330372">
        <w:rPr>
          <w:rFonts w:ascii="Times New Roman" w:eastAsia="Times New Roman" w:hAnsi="Times New Roman" w:cs="B Nazanin"/>
          <w:b/>
          <w:bCs/>
          <w:color w:val="C00000"/>
          <w:sz w:val="24"/>
          <w:szCs w:val="24"/>
        </w:rPr>
        <w:t xml:space="preserve"> :</w:t>
      </w:r>
    </w:p>
    <w:p w:rsidR="00364171" w:rsidRPr="00F90468" w:rsidRDefault="00364171" w:rsidP="00364C2A">
      <w:pPr>
        <w:pStyle w:val="ListParagraph"/>
        <w:numPr>
          <w:ilvl w:val="1"/>
          <w:numId w:val="64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معلم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کتاب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درسی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تنها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منبع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اطلاعاتی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حساب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>می آید .</w:t>
      </w:r>
    </w:p>
    <w:p w:rsidR="00364171" w:rsidRPr="00F90468" w:rsidRDefault="00364171" w:rsidP="00364C2A">
      <w:pPr>
        <w:pStyle w:val="ListParagraph"/>
        <w:numPr>
          <w:ilvl w:val="1"/>
          <w:numId w:val="64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(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نیروهای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انسانی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کتابخانه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آزمایشگاه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فیلم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محیط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واقعی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زندگی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توانند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منبع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دریافت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اطلاعات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باشند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)</w:t>
      </w:r>
      <w:r w:rsidR="00F90468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F90468" w:rsidRDefault="00364171" w:rsidP="00364C2A">
      <w:pPr>
        <w:pStyle w:val="ListParagraph"/>
        <w:numPr>
          <w:ilvl w:val="1"/>
          <w:numId w:val="64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محیط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منحصر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محیط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مدرسه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نیست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همه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جا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همه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مکانها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ممکن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صورت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گیرد</w:t>
      </w:r>
      <w:r w:rsidR="00F90468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F90468" w:rsidRDefault="00364171" w:rsidP="00364C2A">
      <w:pPr>
        <w:pStyle w:val="ListParagraph"/>
        <w:numPr>
          <w:ilvl w:val="0"/>
          <w:numId w:val="65"/>
        </w:numPr>
        <w:bidi/>
        <w:spacing w:before="100" w:beforeAutospacing="1" w:after="100" w:afterAutospacing="1" w:line="480" w:lineRule="atLeast"/>
        <w:ind w:left="713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محاسن الگوی حل مسأله</w:t>
      </w:r>
      <w:r w:rsidRPr="00F90468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 xml:space="preserve"> :</w:t>
      </w:r>
    </w:p>
    <w:p w:rsidR="00364171" w:rsidRPr="00F90468" w:rsidRDefault="00364171" w:rsidP="00364C2A">
      <w:pPr>
        <w:pStyle w:val="ListParagraph"/>
        <w:numPr>
          <w:ilvl w:val="1"/>
          <w:numId w:val="66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علت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ف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>عال و سهیم بودن شاگردان در فعالیتهای آموزش یکی از بهترین الگوهای تدریس به حساب می آید .</w:t>
      </w:r>
    </w:p>
    <w:p w:rsidR="00364171" w:rsidRPr="00F90468" w:rsidRDefault="00364171" w:rsidP="00364C2A">
      <w:pPr>
        <w:pStyle w:val="ListParagraph"/>
        <w:numPr>
          <w:ilvl w:val="1"/>
          <w:numId w:val="66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الگو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رشد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شاگرد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هدف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نه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محتوا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مفاهیم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="00273E8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F90468" w:rsidRDefault="00364171" w:rsidP="00364C2A">
      <w:pPr>
        <w:pStyle w:val="ListParagraph"/>
        <w:numPr>
          <w:ilvl w:val="1"/>
          <w:numId w:val="66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هنگام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مواجه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مسأله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جدید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توانایی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حل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دارند</w:t>
      </w:r>
      <w:r w:rsidR="00273E8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F90468" w:rsidRDefault="00364171" w:rsidP="00364C2A">
      <w:pPr>
        <w:pStyle w:val="ListParagraph"/>
        <w:numPr>
          <w:ilvl w:val="1"/>
          <w:numId w:val="66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توجه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اندیشه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تفکر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یادگیری،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روح پژوهش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273E8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انتقادگری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آنان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پرورش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یابد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364171" w:rsidRPr="00F90468" w:rsidRDefault="00364171" w:rsidP="00364C2A">
      <w:pPr>
        <w:pStyle w:val="ListParagraph"/>
        <w:numPr>
          <w:ilvl w:val="1"/>
          <w:numId w:val="66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فارغ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التحصیلان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چنین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الگویی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افرادی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خلاق،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نوآور،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پذیرای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تغییرات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مربوط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فن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آوری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خواهند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90468">
        <w:rPr>
          <w:rFonts w:ascii="Times New Roman" w:eastAsia="Times New Roman" w:hAnsi="Times New Roman" w:cs="B Nazanin" w:hint="cs"/>
          <w:sz w:val="24"/>
          <w:szCs w:val="24"/>
          <w:rtl/>
        </w:rPr>
        <w:t>بود</w:t>
      </w:r>
      <w:r w:rsidRPr="00F90468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364171" w:rsidRPr="00273E82" w:rsidRDefault="00364171" w:rsidP="00364C2A">
      <w:pPr>
        <w:pStyle w:val="ListParagraph"/>
        <w:numPr>
          <w:ilvl w:val="0"/>
          <w:numId w:val="67"/>
        </w:num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color w:val="0070C0"/>
          <w:sz w:val="24"/>
          <w:szCs w:val="24"/>
          <w:rtl/>
        </w:rPr>
      </w:pPr>
      <w:r w:rsidRPr="00273E82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محدودیتها</w:t>
      </w:r>
      <w:r w:rsidRPr="00273E82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 xml:space="preserve"> :</w:t>
      </w:r>
    </w:p>
    <w:p w:rsidR="00364171" w:rsidRPr="00273E82" w:rsidRDefault="00364171" w:rsidP="00364C2A">
      <w:pPr>
        <w:pStyle w:val="ListParagraph"/>
        <w:numPr>
          <w:ilvl w:val="1"/>
          <w:numId w:val="68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احتیاج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معلمان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قوی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تجربه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پژوهشگر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="00273E8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364171" w:rsidRPr="00273E82" w:rsidRDefault="00364171" w:rsidP="00364C2A">
      <w:pPr>
        <w:pStyle w:val="ListParagraph"/>
        <w:numPr>
          <w:ilvl w:val="1"/>
          <w:numId w:val="68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  <w:rtl/>
        </w:rPr>
      </w:pP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فعالیت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فضا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امکانات و تجهیزات فراوان و به زمان باز نیازمندند.</w:t>
      </w:r>
    </w:p>
    <w:p w:rsidR="00273E82" w:rsidRDefault="00364171" w:rsidP="00364C2A">
      <w:pPr>
        <w:pStyle w:val="ListParagraph"/>
        <w:numPr>
          <w:ilvl w:val="1"/>
          <w:numId w:val="68"/>
        </w:numPr>
        <w:bidi/>
        <w:spacing w:before="100" w:beforeAutospacing="1" w:after="100" w:afterAutospacing="1" w:line="480" w:lineRule="atLeast"/>
        <w:ind w:left="571"/>
        <w:rPr>
          <w:rFonts w:ascii="Times New Roman" w:eastAsia="Times New Roman" w:hAnsi="Times New Roman" w:cs="B Nazanin"/>
          <w:sz w:val="24"/>
          <w:szCs w:val="24"/>
        </w:rPr>
      </w:pP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تعداد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شاگردان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هر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کلاسی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باید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محدود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باشد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تعداد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بستگی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امکانات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مالی،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وسایل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روشها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هدفهای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آموزشی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73E82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Pr="00273E82">
        <w:rPr>
          <w:rFonts w:ascii="Times New Roman" w:eastAsia="Times New Roman" w:hAnsi="Times New Roman" w:cs="B Nazanin"/>
          <w:sz w:val="24"/>
          <w:szCs w:val="24"/>
          <w:rtl/>
        </w:rPr>
        <w:t xml:space="preserve"> .</w:t>
      </w: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3CF6" w:rsidRPr="00783CF6" w:rsidRDefault="00783CF6" w:rsidP="00783CF6">
      <w:pPr>
        <w:bidi/>
        <w:spacing w:before="100" w:beforeAutospacing="1" w:after="100" w:afterAutospacing="1" w:line="480" w:lineRule="atLeast"/>
        <w:rPr>
          <w:rFonts w:ascii="Times New Roman" w:eastAsia="Times New Roman" w:hAnsi="Times New Roman" w:cs="B Nazanin"/>
          <w:sz w:val="24"/>
          <w:szCs w:val="24"/>
          <w:rtl/>
        </w:rPr>
      </w:pPr>
    </w:p>
    <w:sectPr w:rsidR="00783CF6" w:rsidRPr="00783CF6" w:rsidSect="00DB0130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04" w:rsidRDefault="005B4604" w:rsidP="006F60CB">
      <w:pPr>
        <w:spacing w:after="0" w:line="240" w:lineRule="auto"/>
      </w:pPr>
      <w:r>
        <w:separator/>
      </w:r>
    </w:p>
  </w:endnote>
  <w:endnote w:type="continuationSeparator" w:id="0">
    <w:p w:rsidR="005B4604" w:rsidRDefault="005B4604" w:rsidP="006F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8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0CB" w:rsidRDefault="006F6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60CB" w:rsidRDefault="006F6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04" w:rsidRDefault="005B4604" w:rsidP="006F60CB">
      <w:pPr>
        <w:spacing w:after="0" w:line="240" w:lineRule="auto"/>
      </w:pPr>
      <w:r>
        <w:separator/>
      </w:r>
    </w:p>
  </w:footnote>
  <w:footnote w:type="continuationSeparator" w:id="0">
    <w:p w:rsidR="005B4604" w:rsidRDefault="005B4604" w:rsidP="006F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98"/>
    <w:multiLevelType w:val="hybridMultilevel"/>
    <w:tmpl w:val="74A67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4AC6"/>
    <w:multiLevelType w:val="hybridMultilevel"/>
    <w:tmpl w:val="C1127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B0CE2"/>
    <w:multiLevelType w:val="hybridMultilevel"/>
    <w:tmpl w:val="EE829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526A0"/>
    <w:multiLevelType w:val="hybridMultilevel"/>
    <w:tmpl w:val="F43E8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860B9"/>
    <w:multiLevelType w:val="hybridMultilevel"/>
    <w:tmpl w:val="D7208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50137"/>
    <w:multiLevelType w:val="hybridMultilevel"/>
    <w:tmpl w:val="9D4603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4238CA"/>
    <w:multiLevelType w:val="hybridMultilevel"/>
    <w:tmpl w:val="4AEA5F5E"/>
    <w:lvl w:ilvl="0" w:tplc="0A4A284E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0A1213F2"/>
    <w:multiLevelType w:val="hybridMultilevel"/>
    <w:tmpl w:val="C7709B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05403C"/>
    <w:multiLevelType w:val="hybridMultilevel"/>
    <w:tmpl w:val="F6C43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E7050"/>
    <w:multiLevelType w:val="hybridMultilevel"/>
    <w:tmpl w:val="1C02E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E0F64"/>
    <w:multiLevelType w:val="hybridMultilevel"/>
    <w:tmpl w:val="48F2F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B01F3"/>
    <w:multiLevelType w:val="hybridMultilevel"/>
    <w:tmpl w:val="F0326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C0509"/>
    <w:multiLevelType w:val="hybridMultilevel"/>
    <w:tmpl w:val="C46E55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6D05489"/>
    <w:multiLevelType w:val="hybridMultilevel"/>
    <w:tmpl w:val="B0A8C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86ABA"/>
    <w:multiLevelType w:val="hybridMultilevel"/>
    <w:tmpl w:val="5AA25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B0C6D"/>
    <w:multiLevelType w:val="hybridMultilevel"/>
    <w:tmpl w:val="71986538"/>
    <w:lvl w:ilvl="0" w:tplc="B082EEB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A71E36"/>
    <w:multiLevelType w:val="hybridMultilevel"/>
    <w:tmpl w:val="52026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34BF0"/>
    <w:multiLevelType w:val="multilevel"/>
    <w:tmpl w:val="001CAF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D35C05"/>
    <w:multiLevelType w:val="hybridMultilevel"/>
    <w:tmpl w:val="D7AC6F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B966E3"/>
    <w:multiLevelType w:val="hybridMultilevel"/>
    <w:tmpl w:val="CBFE8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64E6A"/>
    <w:multiLevelType w:val="hybridMultilevel"/>
    <w:tmpl w:val="FD1E1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F534E"/>
    <w:multiLevelType w:val="hybridMultilevel"/>
    <w:tmpl w:val="47340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244582"/>
    <w:multiLevelType w:val="hybridMultilevel"/>
    <w:tmpl w:val="A74C8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F71380"/>
    <w:multiLevelType w:val="hybridMultilevel"/>
    <w:tmpl w:val="1180AE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55A2F8F"/>
    <w:multiLevelType w:val="hybridMultilevel"/>
    <w:tmpl w:val="5FB06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227900"/>
    <w:multiLevelType w:val="multilevel"/>
    <w:tmpl w:val="73FA9F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49287B"/>
    <w:multiLevelType w:val="hybridMultilevel"/>
    <w:tmpl w:val="7AE8A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93918"/>
    <w:multiLevelType w:val="multilevel"/>
    <w:tmpl w:val="9956F41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C00000"/>
        <w:sz w:val="20"/>
      </w:rPr>
    </w:lvl>
    <w:lvl w:ilvl="1">
      <w:numFmt w:val="bullet"/>
      <w:lvlText w:val="-"/>
      <w:lvlJc w:val="left"/>
      <w:pPr>
        <w:ind w:left="1454" w:hanging="450"/>
      </w:pPr>
      <w:rPr>
        <w:rFonts w:ascii="Times New Roman" w:eastAsia="Times New Roman" w:hAnsi="Times New Roman" w:cs="B Nazani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2F4077F3"/>
    <w:multiLevelType w:val="hybridMultilevel"/>
    <w:tmpl w:val="EFE4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922B0A"/>
    <w:multiLevelType w:val="hybridMultilevel"/>
    <w:tmpl w:val="98DEF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644A31"/>
    <w:multiLevelType w:val="hybridMultilevel"/>
    <w:tmpl w:val="08285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16A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A001AC"/>
    <w:multiLevelType w:val="hybridMultilevel"/>
    <w:tmpl w:val="7FFA2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D55DC9"/>
    <w:multiLevelType w:val="multilevel"/>
    <w:tmpl w:val="4BB4AC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CF57B5"/>
    <w:multiLevelType w:val="hybridMultilevel"/>
    <w:tmpl w:val="03A2D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856CFC"/>
    <w:multiLevelType w:val="hybridMultilevel"/>
    <w:tmpl w:val="91C6F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C464BE"/>
    <w:multiLevelType w:val="hybridMultilevel"/>
    <w:tmpl w:val="3BC2D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A57D7"/>
    <w:multiLevelType w:val="hybridMultilevel"/>
    <w:tmpl w:val="23840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BA19E5"/>
    <w:multiLevelType w:val="hybridMultilevel"/>
    <w:tmpl w:val="9260F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6E13EB"/>
    <w:multiLevelType w:val="hybridMultilevel"/>
    <w:tmpl w:val="8A38F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97781"/>
    <w:multiLevelType w:val="multilevel"/>
    <w:tmpl w:val="963AC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3B51E0"/>
    <w:multiLevelType w:val="hybridMultilevel"/>
    <w:tmpl w:val="8EEC8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E270F0"/>
    <w:multiLevelType w:val="hybridMultilevel"/>
    <w:tmpl w:val="EAD45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E8466E"/>
    <w:multiLevelType w:val="hybridMultilevel"/>
    <w:tmpl w:val="3C68D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2830C2"/>
    <w:multiLevelType w:val="hybridMultilevel"/>
    <w:tmpl w:val="5D84E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2F5801"/>
    <w:multiLevelType w:val="hybridMultilevel"/>
    <w:tmpl w:val="42D42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B4484B"/>
    <w:multiLevelType w:val="hybridMultilevel"/>
    <w:tmpl w:val="74AC4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A4862F8"/>
    <w:multiLevelType w:val="multilevel"/>
    <w:tmpl w:val="EE8E4856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7">
    <w:nsid w:val="4A932DF1"/>
    <w:multiLevelType w:val="hybridMultilevel"/>
    <w:tmpl w:val="68FAC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2728E"/>
    <w:multiLevelType w:val="multilevel"/>
    <w:tmpl w:val="01CAFF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2703D1"/>
    <w:multiLevelType w:val="hybridMultilevel"/>
    <w:tmpl w:val="1C82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A9198D"/>
    <w:multiLevelType w:val="hybridMultilevel"/>
    <w:tmpl w:val="A69C3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ACA7B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3550D2"/>
    <w:multiLevelType w:val="multilevel"/>
    <w:tmpl w:val="829AC5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3F187C"/>
    <w:multiLevelType w:val="hybridMultilevel"/>
    <w:tmpl w:val="ED404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1BF619A"/>
    <w:multiLevelType w:val="hybridMultilevel"/>
    <w:tmpl w:val="A6046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A7090C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11650E"/>
    <w:multiLevelType w:val="hybridMultilevel"/>
    <w:tmpl w:val="3DD69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5224E1"/>
    <w:multiLevelType w:val="hybridMultilevel"/>
    <w:tmpl w:val="F5EE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935241"/>
    <w:multiLevelType w:val="hybridMultilevel"/>
    <w:tmpl w:val="FCB09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AF293B"/>
    <w:multiLevelType w:val="hybridMultilevel"/>
    <w:tmpl w:val="EED860D6"/>
    <w:lvl w:ilvl="0" w:tplc="52005E0A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8">
    <w:nsid w:val="62A11401"/>
    <w:multiLevelType w:val="hybridMultilevel"/>
    <w:tmpl w:val="66A086B4"/>
    <w:lvl w:ilvl="0" w:tplc="1DD4D908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9">
    <w:nsid w:val="655F3E84"/>
    <w:multiLevelType w:val="hybridMultilevel"/>
    <w:tmpl w:val="FE7A3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8AE2665"/>
    <w:multiLevelType w:val="multilevel"/>
    <w:tmpl w:val="EC8C5C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7A3E8F"/>
    <w:multiLevelType w:val="hybridMultilevel"/>
    <w:tmpl w:val="6B341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41665A"/>
    <w:multiLevelType w:val="hybridMultilevel"/>
    <w:tmpl w:val="94621C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6BF01B9D"/>
    <w:multiLevelType w:val="hybridMultilevel"/>
    <w:tmpl w:val="E31C6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EF889B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857DFB"/>
    <w:multiLevelType w:val="hybridMultilevel"/>
    <w:tmpl w:val="AA5289AA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5">
    <w:nsid w:val="6DC142E6"/>
    <w:multiLevelType w:val="hybridMultilevel"/>
    <w:tmpl w:val="5122E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8A5D1C"/>
    <w:multiLevelType w:val="hybridMultilevel"/>
    <w:tmpl w:val="AA0C0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826FF0"/>
    <w:multiLevelType w:val="hybridMultilevel"/>
    <w:tmpl w:val="23886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522CC"/>
    <w:multiLevelType w:val="hybridMultilevel"/>
    <w:tmpl w:val="7662F5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A44571E"/>
    <w:multiLevelType w:val="hybridMultilevel"/>
    <w:tmpl w:val="B3A0B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BB5EC9"/>
    <w:multiLevelType w:val="hybridMultilevel"/>
    <w:tmpl w:val="394445E8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1">
    <w:nsid w:val="7D4051D0"/>
    <w:multiLevelType w:val="hybridMultilevel"/>
    <w:tmpl w:val="B3C2B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796F81"/>
    <w:multiLevelType w:val="hybridMultilevel"/>
    <w:tmpl w:val="D6B69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60"/>
  </w:num>
  <w:num w:numId="3">
    <w:abstractNumId w:val="25"/>
  </w:num>
  <w:num w:numId="4">
    <w:abstractNumId w:val="39"/>
  </w:num>
  <w:num w:numId="5">
    <w:abstractNumId w:val="27"/>
  </w:num>
  <w:num w:numId="6">
    <w:abstractNumId w:val="64"/>
  </w:num>
  <w:num w:numId="7">
    <w:abstractNumId w:val="40"/>
  </w:num>
  <w:num w:numId="8">
    <w:abstractNumId w:val="9"/>
  </w:num>
  <w:num w:numId="9">
    <w:abstractNumId w:val="32"/>
  </w:num>
  <w:num w:numId="10">
    <w:abstractNumId w:val="21"/>
  </w:num>
  <w:num w:numId="11">
    <w:abstractNumId w:val="66"/>
  </w:num>
  <w:num w:numId="12">
    <w:abstractNumId w:val="26"/>
  </w:num>
  <w:num w:numId="13">
    <w:abstractNumId w:val="17"/>
  </w:num>
  <w:num w:numId="14">
    <w:abstractNumId w:val="34"/>
  </w:num>
  <w:num w:numId="15">
    <w:abstractNumId w:val="51"/>
  </w:num>
  <w:num w:numId="16">
    <w:abstractNumId w:val="22"/>
  </w:num>
  <w:num w:numId="17">
    <w:abstractNumId w:val="71"/>
  </w:num>
  <w:num w:numId="18">
    <w:abstractNumId w:val="56"/>
  </w:num>
  <w:num w:numId="19">
    <w:abstractNumId w:val="49"/>
  </w:num>
  <w:num w:numId="20">
    <w:abstractNumId w:val="48"/>
  </w:num>
  <w:num w:numId="21">
    <w:abstractNumId w:val="41"/>
  </w:num>
  <w:num w:numId="22">
    <w:abstractNumId w:val="58"/>
  </w:num>
  <w:num w:numId="23">
    <w:abstractNumId w:val="69"/>
  </w:num>
  <w:num w:numId="24">
    <w:abstractNumId w:val="45"/>
  </w:num>
  <w:num w:numId="25">
    <w:abstractNumId w:val="29"/>
  </w:num>
  <w:num w:numId="26">
    <w:abstractNumId w:val="10"/>
  </w:num>
  <w:num w:numId="27">
    <w:abstractNumId w:val="55"/>
  </w:num>
  <w:num w:numId="28">
    <w:abstractNumId w:val="54"/>
  </w:num>
  <w:num w:numId="29">
    <w:abstractNumId w:val="53"/>
  </w:num>
  <w:num w:numId="30">
    <w:abstractNumId w:val="30"/>
  </w:num>
  <w:num w:numId="31">
    <w:abstractNumId w:val="19"/>
  </w:num>
  <w:num w:numId="32">
    <w:abstractNumId w:val="50"/>
  </w:num>
  <w:num w:numId="33">
    <w:abstractNumId w:val="70"/>
  </w:num>
  <w:num w:numId="34">
    <w:abstractNumId w:val="63"/>
  </w:num>
  <w:num w:numId="35">
    <w:abstractNumId w:val="65"/>
  </w:num>
  <w:num w:numId="36">
    <w:abstractNumId w:val="59"/>
  </w:num>
  <w:num w:numId="37">
    <w:abstractNumId w:val="6"/>
  </w:num>
  <w:num w:numId="38">
    <w:abstractNumId w:val="24"/>
  </w:num>
  <w:num w:numId="39">
    <w:abstractNumId w:val="68"/>
  </w:num>
  <w:num w:numId="40">
    <w:abstractNumId w:val="0"/>
  </w:num>
  <w:num w:numId="41">
    <w:abstractNumId w:val="47"/>
  </w:num>
  <w:num w:numId="42">
    <w:abstractNumId w:val="28"/>
  </w:num>
  <w:num w:numId="43">
    <w:abstractNumId w:val="23"/>
  </w:num>
  <w:num w:numId="44">
    <w:abstractNumId w:val="33"/>
  </w:num>
  <w:num w:numId="45">
    <w:abstractNumId w:val="11"/>
  </w:num>
  <w:num w:numId="46">
    <w:abstractNumId w:val="4"/>
  </w:num>
  <w:num w:numId="47">
    <w:abstractNumId w:val="43"/>
  </w:num>
  <w:num w:numId="48">
    <w:abstractNumId w:val="36"/>
  </w:num>
  <w:num w:numId="49">
    <w:abstractNumId w:val="44"/>
  </w:num>
  <w:num w:numId="50">
    <w:abstractNumId w:val="35"/>
  </w:num>
  <w:num w:numId="51">
    <w:abstractNumId w:val="57"/>
  </w:num>
  <w:num w:numId="52">
    <w:abstractNumId w:val="67"/>
  </w:num>
  <w:num w:numId="53">
    <w:abstractNumId w:val="31"/>
  </w:num>
  <w:num w:numId="54">
    <w:abstractNumId w:val="61"/>
  </w:num>
  <w:num w:numId="55">
    <w:abstractNumId w:val="38"/>
  </w:num>
  <w:num w:numId="56">
    <w:abstractNumId w:val="13"/>
  </w:num>
  <w:num w:numId="57">
    <w:abstractNumId w:val="37"/>
  </w:num>
  <w:num w:numId="58">
    <w:abstractNumId w:val="16"/>
  </w:num>
  <w:num w:numId="59">
    <w:abstractNumId w:val="15"/>
  </w:num>
  <w:num w:numId="60">
    <w:abstractNumId w:val="2"/>
  </w:num>
  <w:num w:numId="61">
    <w:abstractNumId w:val="5"/>
  </w:num>
  <w:num w:numId="62">
    <w:abstractNumId w:val="8"/>
  </w:num>
  <w:num w:numId="63">
    <w:abstractNumId w:val="52"/>
  </w:num>
  <w:num w:numId="64">
    <w:abstractNumId w:val="7"/>
  </w:num>
  <w:num w:numId="65">
    <w:abstractNumId w:val="62"/>
  </w:num>
  <w:num w:numId="66">
    <w:abstractNumId w:val="42"/>
  </w:num>
  <w:num w:numId="67">
    <w:abstractNumId w:val="3"/>
  </w:num>
  <w:num w:numId="68">
    <w:abstractNumId w:val="12"/>
  </w:num>
  <w:num w:numId="69">
    <w:abstractNumId w:val="18"/>
  </w:num>
  <w:num w:numId="70">
    <w:abstractNumId w:val="14"/>
  </w:num>
  <w:num w:numId="71">
    <w:abstractNumId w:val="20"/>
  </w:num>
  <w:num w:numId="72">
    <w:abstractNumId w:val="1"/>
  </w:num>
  <w:num w:numId="73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1"/>
    <w:rsid w:val="00000442"/>
    <w:rsid w:val="000B61D7"/>
    <w:rsid w:val="001559BC"/>
    <w:rsid w:val="00273E82"/>
    <w:rsid w:val="002B6F52"/>
    <w:rsid w:val="0030616F"/>
    <w:rsid w:val="00330372"/>
    <w:rsid w:val="00364171"/>
    <w:rsid w:val="00364C2A"/>
    <w:rsid w:val="003776D3"/>
    <w:rsid w:val="003B002E"/>
    <w:rsid w:val="003C71A3"/>
    <w:rsid w:val="004571B7"/>
    <w:rsid w:val="00462D0B"/>
    <w:rsid w:val="004B4C2E"/>
    <w:rsid w:val="004F6045"/>
    <w:rsid w:val="00512491"/>
    <w:rsid w:val="00523E1D"/>
    <w:rsid w:val="00594747"/>
    <w:rsid w:val="005959A3"/>
    <w:rsid w:val="005B4604"/>
    <w:rsid w:val="005E224B"/>
    <w:rsid w:val="005F5E87"/>
    <w:rsid w:val="00641D3C"/>
    <w:rsid w:val="006E6A2E"/>
    <w:rsid w:val="006F60CB"/>
    <w:rsid w:val="007636D6"/>
    <w:rsid w:val="00783CF6"/>
    <w:rsid w:val="007C394C"/>
    <w:rsid w:val="00843F72"/>
    <w:rsid w:val="00850966"/>
    <w:rsid w:val="00871A3A"/>
    <w:rsid w:val="008B4F7F"/>
    <w:rsid w:val="008B68BD"/>
    <w:rsid w:val="008F1A51"/>
    <w:rsid w:val="008F7B62"/>
    <w:rsid w:val="00907D11"/>
    <w:rsid w:val="00914CB3"/>
    <w:rsid w:val="009725D5"/>
    <w:rsid w:val="009763BA"/>
    <w:rsid w:val="00A3757F"/>
    <w:rsid w:val="00A80115"/>
    <w:rsid w:val="00A840AF"/>
    <w:rsid w:val="00B71223"/>
    <w:rsid w:val="00BA6BAB"/>
    <w:rsid w:val="00BC65F1"/>
    <w:rsid w:val="00BF42D4"/>
    <w:rsid w:val="00C17D66"/>
    <w:rsid w:val="00C30191"/>
    <w:rsid w:val="00C37307"/>
    <w:rsid w:val="00C91023"/>
    <w:rsid w:val="00CB4CF9"/>
    <w:rsid w:val="00CF5D11"/>
    <w:rsid w:val="00D261A7"/>
    <w:rsid w:val="00D4058E"/>
    <w:rsid w:val="00D47B0C"/>
    <w:rsid w:val="00D73A1A"/>
    <w:rsid w:val="00D87889"/>
    <w:rsid w:val="00DB0130"/>
    <w:rsid w:val="00DD3B2A"/>
    <w:rsid w:val="00E02C55"/>
    <w:rsid w:val="00E72E8C"/>
    <w:rsid w:val="00EC1F2D"/>
    <w:rsid w:val="00EC372B"/>
    <w:rsid w:val="00F42357"/>
    <w:rsid w:val="00F756AD"/>
    <w:rsid w:val="00F87FA2"/>
    <w:rsid w:val="00F90468"/>
    <w:rsid w:val="00FB5E72"/>
    <w:rsid w:val="00FE0FE3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171"/>
    <w:rPr>
      <w:b/>
      <w:bCs/>
    </w:rPr>
  </w:style>
  <w:style w:type="character" w:styleId="Emphasis">
    <w:name w:val="Emphasis"/>
    <w:basedOn w:val="DefaultParagraphFont"/>
    <w:uiPriority w:val="20"/>
    <w:qFormat/>
    <w:rsid w:val="00364171"/>
    <w:rPr>
      <w:i/>
      <w:iCs/>
    </w:rPr>
  </w:style>
  <w:style w:type="paragraph" w:styleId="ListParagraph">
    <w:name w:val="List Paragraph"/>
    <w:basedOn w:val="Normal"/>
    <w:uiPriority w:val="34"/>
    <w:qFormat/>
    <w:rsid w:val="00DB0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CB"/>
  </w:style>
  <w:style w:type="paragraph" w:styleId="Footer">
    <w:name w:val="footer"/>
    <w:basedOn w:val="Normal"/>
    <w:link w:val="FooterChar"/>
    <w:uiPriority w:val="99"/>
    <w:unhideWhenUsed/>
    <w:rsid w:val="006F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CB"/>
  </w:style>
  <w:style w:type="paragraph" w:styleId="BalloonText">
    <w:name w:val="Balloon Text"/>
    <w:basedOn w:val="Normal"/>
    <w:link w:val="BalloonTextChar"/>
    <w:uiPriority w:val="99"/>
    <w:semiHidden/>
    <w:unhideWhenUsed/>
    <w:rsid w:val="002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171"/>
    <w:rPr>
      <w:b/>
      <w:bCs/>
    </w:rPr>
  </w:style>
  <w:style w:type="character" w:styleId="Emphasis">
    <w:name w:val="Emphasis"/>
    <w:basedOn w:val="DefaultParagraphFont"/>
    <w:uiPriority w:val="20"/>
    <w:qFormat/>
    <w:rsid w:val="00364171"/>
    <w:rPr>
      <w:i/>
      <w:iCs/>
    </w:rPr>
  </w:style>
  <w:style w:type="paragraph" w:styleId="ListParagraph">
    <w:name w:val="List Paragraph"/>
    <w:basedOn w:val="Normal"/>
    <w:uiPriority w:val="34"/>
    <w:qFormat/>
    <w:rsid w:val="00DB0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CB"/>
  </w:style>
  <w:style w:type="paragraph" w:styleId="Footer">
    <w:name w:val="footer"/>
    <w:basedOn w:val="Normal"/>
    <w:link w:val="FooterChar"/>
    <w:uiPriority w:val="99"/>
    <w:unhideWhenUsed/>
    <w:rsid w:val="006F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CB"/>
  </w:style>
  <w:style w:type="paragraph" w:styleId="BalloonText">
    <w:name w:val="Balloon Text"/>
    <w:basedOn w:val="Normal"/>
    <w:link w:val="BalloonTextChar"/>
    <w:uiPriority w:val="99"/>
    <w:semiHidden/>
    <w:unhideWhenUsed/>
    <w:rsid w:val="002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14142B-E32B-44A9-B2FC-CE96E2AC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56</cp:revision>
  <cp:lastPrinted>2016-12-30T08:40:00Z</cp:lastPrinted>
  <dcterms:created xsi:type="dcterms:W3CDTF">2016-12-17T15:59:00Z</dcterms:created>
  <dcterms:modified xsi:type="dcterms:W3CDTF">2016-12-30T08:42:00Z</dcterms:modified>
</cp:coreProperties>
</file>